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F42" w:rsidRPr="00D22917" w:rsidRDefault="007C7F42" w:rsidP="00D22917">
      <w:pPr>
        <w:spacing w:after="0" w:line="240" w:lineRule="auto"/>
        <w:ind w:left="4536"/>
        <w:jc w:val="right"/>
        <w:rPr>
          <w:rFonts w:ascii="Times New Roman" w:hAnsi="Times New Roman" w:cs="Times New Roman"/>
          <w:b/>
        </w:rPr>
      </w:pPr>
      <w:r w:rsidRPr="00D22917">
        <w:rPr>
          <w:rFonts w:ascii="Times New Roman" w:hAnsi="Times New Roman" w:cs="Times New Roman"/>
          <w:b/>
        </w:rPr>
        <w:t>УТВЕРЖДЕНО</w:t>
      </w:r>
    </w:p>
    <w:p w:rsidR="00580D7B" w:rsidRDefault="007C7F42" w:rsidP="00D22917">
      <w:pPr>
        <w:spacing w:after="0" w:line="240" w:lineRule="auto"/>
        <w:ind w:left="4536"/>
        <w:jc w:val="right"/>
        <w:rPr>
          <w:rFonts w:ascii="Times New Roman" w:hAnsi="Times New Roman" w:cs="Times New Roman"/>
          <w:b/>
        </w:rPr>
      </w:pPr>
      <w:r w:rsidRPr="00D22917">
        <w:rPr>
          <w:rFonts w:ascii="Times New Roman" w:hAnsi="Times New Roman" w:cs="Times New Roman"/>
          <w:b/>
        </w:rPr>
        <w:t xml:space="preserve">Общим собранием </w:t>
      </w:r>
      <w:r w:rsidR="00580D7B">
        <w:rPr>
          <w:rFonts w:ascii="Times New Roman" w:hAnsi="Times New Roman" w:cs="Times New Roman"/>
          <w:b/>
        </w:rPr>
        <w:t>Ассоциации</w:t>
      </w:r>
    </w:p>
    <w:p w:rsidR="007C7F42" w:rsidRPr="00D22917" w:rsidRDefault="00580D7B" w:rsidP="00D22917">
      <w:pPr>
        <w:spacing w:after="0" w:line="240" w:lineRule="auto"/>
        <w:ind w:left="4536"/>
        <w:jc w:val="right"/>
        <w:rPr>
          <w:rFonts w:ascii="Times New Roman" w:hAnsi="Times New Roman" w:cs="Times New Roman"/>
          <w:b/>
        </w:rPr>
      </w:pPr>
      <w:r>
        <w:rPr>
          <w:rFonts w:ascii="Times New Roman" w:hAnsi="Times New Roman" w:cs="Times New Roman"/>
          <w:b/>
        </w:rPr>
        <w:t xml:space="preserve"> </w:t>
      </w:r>
      <w:r w:rsidR="007C7F42" w:rsidRPr="00D22917">
        <w:rPr>
          <w:rFonts w:ascii="Times New Roman" w:hAnsi="Times New Roman" w:cs="Times New Roman"/>
          <w:b/>
        </w:rPr>
        <w:t>ДНП «</w:t>
      </w:r>
      <w:r>
        <w:rPr>
          <w:rFonts w:ascii="Times New Roman" w:hAnsi="Times New Roman" w:cs="Times New Roman"/>
          <w:b/>
        </w:rPr>
        <w:t>С</w:t>
      </w:r>
      <w:r w:rsidR="007C7F42" w:rsidRPr="00D22917">
        <w:rPr>
          <w:rFonts w:ascii="Times New Roman" w:hAnsi="Times New Roman" w:cs="Times New Roman"/>
          <w:b/>
        </w:rPr>
        <w:t>о</w:t>
      </w:r>
      <w:r>
        <w:rPr>
          <w:rFonts w:ascii="Times New Roman" w:hAnsi="Times New Roman" w:cs="Times New Roman"/>
          <w:b/>
        </w:rPr>
        <w:t>сновый Край</w:t>
      </w:r>
      <w:r w:rsidR="007C7F42" w:rsidRPr="00D22917">
        <w:rPr>
          <w:rFonts w:ascii="Times New Roman" w:hAnsi="Times New Roman" w:cs="Times New Roman"/>
          <w:b/>
        </w:rPr>
        <w:t>»</w:t>
      </w:r>
    </w:p>
    <w:p w:rsidR="007C7F42" w:rsidRPr="00D22917" w:rsidRDefault="00BB3B72" w:rsidP="00D22917">
      <w:pPr>
        <w:spacing w:after="0" w:line="240" w:lineRule="auto"/>
        <w:ind w:left="4536"/>
        <w:jc w:val="right"/>
        <w:rPr>
          <w:rFonts w:ascii="Times New Roman" w:hAnsi="Times New Roman" w:cs="Times New Roman"/>
          <w:b/>
        </w:rPr>
      </w:pPr>
      <w:r>
        <w:rPr>
          <w:rFonts w:ascii="Times New Roman" w:hAnsi="Times New Roman" w:cs="Times New Roman"/>
          <w:b/>
        </w:rPr>
        <w:t>«</w:t>
      </w:r>
      <w:r w:rsidR="0040069F" w:rsidRPr="006F22E3">
        <w:rPr>
          <w:rFonts w:ascii="Times New Roman" w:hAnsi="Times New Roman" w:cs="Times New Roman"/>
          <w:b/>
        </w:rPr>
        <w:t>18</w:t>
      </w:r>
      <w:r w:rsidR="007C7F42" w:rsidRPr="00D22917">
        <w:rPr>
          <w:rFonts w:ascii="Times New Roman" w:hAnsi="Times New Roman" w:cs="Times New Roman"/>
          <w:b/>
        </w:rPr>
        <w:t xml:space="preserve">» </w:t>
      </w:r>
      <w:r w:rsidR="0040069F">
        <w:rPr>
          <w:rFonts w:ascii="Times New Roman" w:hAnsi="Times New Roman" w:cs="Times New Roman"/>
          <w:b/>
        </w:rPr>
        <w:t>февраля</w:t>
      </w:r>
      <w:r w:rsidR="007C7F42" w:rsidRPr="00D22917">
        <w:rPr>
          <w:rFonts w:ascii="Times New Roman" w:hAnsi="Times New Roman" w:cs="Times New Roman"/>
          <w:b/>
        </w:rPr>
        <w:t xml:space="preserve"> 201</w:t>
      </w:r>
      <w:r w:rsidR="0040069F">
        <w:rPr>
          <w:rFonts w:ascii="Times New Roman" w:hAnsi="Times New Roman" w:cs="Times New Roman"/>
          <w:b/>
        </w:rPr>
        <w:t>7</w:t>
      </w:r>
      <w:r w:rsidR="007C7F42" w:rsidRPr="00D22917">
        <w:rPr>
          <w:rFonts w:ascii="Times New Roman" w:hAnsi="Times New Roman" w:cs="Times New Roman"/>
          <w:b/>
        </w:rPr>
        <w:t xml:space="preserve"> года</w:t>
      </w:r>
    </w:p>
    <w:p w:rsidR="007C7F42" w:rsidRPr="00D22917" w:rsidRDefault="007C7F42" w:rsidP="00D22917">
      <w:pPr>
        <w:spacing w:after="0" w:line="240" w:lineRule="auto"/>
        <w:ind w:left="4536"/>
        <w:jc w:val="right"/>
        <w:rPr>
          <w:rFonts w:ascii="Times New Roman" w:hAnsi="Times New Roman" w:cs="Times New Roman"/>
          <w:b/>
        </w:rPr>
      </w:pPr>
      <w:r w:rsidRPr="00D22917">
        <w:rPr>
          <w:rFonts w:ascii="Times New Roman" w:hAnsi="Times New Roman" w:cs="Times New Roman"/>
          <w:b/>
        </w:rPr>
        <w:t>_________________ Председатель собрания</w:t>
      </w:r>
    </w:p>
    <w:p w:rsidR="007C7F42" w:rsidRPr="00D22917" w:rsidRDefault="007C7F42" w:rsidP="00D22917">
      <w:pPr>
        <w:spacing w:after="0" w:line="240" w:lineRule="auto"/>
        <w:ind w:left="4536"/>
        <w:jc w:val="center"/>
        <w:rPr>
          <w:rFonts w:ascii="Times New Roman" w:hAnsi="Times New Roman" w:cs="Times New Roman"/>
          <w:b/>
        </w:rPr>
      </w:pPr>
      <w:r w:rsidRPr="00D22917">
        <w:rPr>
          <w:rFonts w:ascii="Times New Roman" w:hAnsi="Times New Roman" w:cs="Times New Roman"/>
          <w:b/>
        </w:rPr>
        <w:t>_________________ Секретарь собрания</w:t>
      </w:r>
    </w:p>
    <w:p w:rsidR="00D22917" w:rsidRDefault="00D22917" w:rsidP="00D22917">
      <w:pPr>
        <w:spacing w:after="0" w:line="240" w:lineRule="auto"/>
        <w:jc w:val="center"/>
        <w:rPr>
          <w:rFonts w:ascii="Times New Roman" w:hAnsi="Times New Roman" w:cs="Times New Roman"/>
          <w:b/>
          <w:bCs/>
        </w:rPr>
      </w:pPr>
    </w:p>
    <w:p w:rsidR="00580D7B" w:rsidRDefault="00FC49AA" w:rsidP="00580D7B">
      <w:pPr>
        <w:spacing w:after="0" w:line="240" w:lineRule="auto"/>
        <w:jc w:val="center"/>
        <w:rPr>
          <w:rFonts w:ascii="Times New Roman" w:hAnsi="Times New Roman" w:cs="Times New Roman"/>
          <w:b/>
          <w:bCs/>
        </w:rPr>
      </w:pPr>
      <w:r>
        <w:rPr>
          <w:rFonts w:ascii="Times New Roman" w:hAnsi="Times New Roman" w:cs="Times New Roman"/>
          <w:b/>
          <w:bCs/>
        </w:rPr>
        <w:t>РЕГЛАМЕНТ</w:t>
      </w:r>
    </w:p>
    <w:p w:rsidR="0029588B" w:rsidRDefault="006F22E3" w:rsidP="00580D7B">
      <w:pPr>
        <w:spacing w:after="0" w:line="240" w:lineRule="auto"/>
        <w:jc w:val="center"/>
        <w:rPr>
          <w:rFonts w:ascii="Times New Roman" w:hAnsi="Times New Roman" w:cs="Times New Roman"/>
          <w:b/>
          <w:bCs/>
        </w:rPr>
      </w:pPr>
      <w:r>
        <w:rPr>
          <w:rFonts w:ascii="Times New Roman" w:hAnsi="Times New Roman" w:cs="Times New Roman"/>
          <w:b/>
          <w:bCs/>
        </w:rPr>
        <w:t xml:space="preserve">Работы </w:t>
      </w:r>
      <w:r w:rsidR="0029588B" w:rsidRPr="00D22917">
        <w:rPr>
          <w:rFonts w:ascii="Times New Roman" w:hAnsi="Times New Roman" w:cs="Times New Roman"/>
          <w:b/>
          <w:bCs/>
        </w:rPr>
        <w:t>Правлени</w:t>
      </w:r>
      <w:r w:rsidR="00FC49AA">
        <w:rPr>
          <w:rFonts w:ascii="Times New Roman" w:hAnsi="Times New Roman" w:cs="Times New Roman"/>
          <w:b/>
          <w:bCs/>
        </w:rPr>
        <w:t>я</w:t>
      </w:r>
      <w:r w:rsidR="0029588B" w:rsidRPr="00D22917">
        <w:rPr>
          <w:rFonts w:ascii="Times New Roman" w:hAnsi="Times New Roman" w:cs="Times New Roman"/>
          <w:b/>
          <w:bCs/>
        </w:rPr>
        <w:t xml:space="preserve"> </w:t>
      </w:r>
      <w:r w:rsidR="00580D7B">
        <w:rPr>
          <w:rFonts w:ascii="Times New Roman" w:hAnsi="Times New Roman" w:cs="Times New Roman"/>
          <w:b/>
        </w:rPr>
        <w:t xml:space="preserve">Ассоциации </w:t>
      </w:r>
      <w:r w:rsidR="00580D7B" w:rsidRPr="00D22917">
        <w:rPr>
          <w:rFonts w:ascii="Times New Roman" w:hAnsi="Times New Roman" w:cs="Times New Roman"/>
          <w:b/>
        </w:rPr>
        <w:t>ДНП «</w:t>
      </w:r>
      <w:r w:rsidR="00580D7B">
        <w:rPr>
          <w:rFonts w:ascii="Times New Roman" w:hAnsi="Times New Roman" w:cs="Times New Roman"/>
          <w:b/>
        </w:rPr>
        <w:t>С</w:t>
      </w:r>
      <w:r w:rsidR="00580D7B" w:rsidRPr="00D22917">
        <w:rPr>
          <w:rFonts w:ascii="Times New Roman" w:hAnsi="Times New Roman" w:cs="Times New Roman"/>
          <w:b/>
        </w:rPr>
        <w:t>о</w:t>
      </w:r>
      <w:r w:rsidR="00580D7B">
        <w:rPr>
          <w:rFonts w:ascii="Times New Roman" w:hAnsi="Times New Roman" w:cs="Times New Roman"/>
          <w:b/>
        </w:rPr>
        <w:t>сновый Край</w:t>
      </w:r>
      <w:r w:rsidR="00580D7B" w:rsidRPr="00D22917">
        <w:rPr>
          <w:rFonts w:ascii="Times New Roman" w:hAnsi="Times New Roman" w:cs="Times New Roman"/>
          <w:b/>
        </w:rPr>
        <w:t>»</w:t>
      </w:r>
    </w:p>
    <w:p w:rsidR="00D22917" w:rsidRPr="00D22917" w:rsidRDefault="00D22917" w:rsidP="00D22917">
      <w:pPr>
        <w:spacing w:after="0" w:line="240" w:lineRule="auto"/>
        <w:jc w:val="center"/>
        <w:rPr>
          <w:rFonts w:ascii="Times New Roman" w:hAnsi="Times New Roman" w:cs="Times New Roman"/>
        </w:rPr>
      </w:pPr>
    </w:p>
    <w:p w:rsidR="00840810" w:rsidRPr="00D22917" w:rsidRDefault="00840810" w:rsidP="00D22917">
      <w:pPr>
        <w:pStyle w:val="a7"/>
        <w:numPr>
          <w:ilvl w:val="0"/>
          <w:numId w:val="1"/>
        </w:numPr>
        <w:spacing w:after="0" w:line="240" w:lineRule="auto"/>
        <w:jc w:val="center"/>
        <w:rPr>
          <w:rFonts w:ascii="Times New Roman" w:hAnsi="Times New Roman" w:cs="Times New Roman"/>
          <w:b/>
          <w:bCs/>
        </w:rPr>
      </w:pPr>
      <w:r w:rsidRPr="00D22917">
        <w:rPr>
          <w:rFonts w:ascii="Times New Roman" w:hAnsi="Times New Roman" w:cs="Times New Roman"/>
          <w:b/>
          <w:bCs/>
        </w:rPr>
        <w:t>ОБЩИЕ ПОЛОЖЕНИЯ</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1.1. </w:t>
      </w:r>
      <w:r w:rsidRPr="00D22917">
        <w:rPr>
          <w:rFonts w:ascii="Times New Roman" w:hAnsi="Times New Roman" w:cs="Times New Roman"/>
        </w:rPr>
        <w:t>Правление Партнерства является коллегиальным исполнительным органом и подотчетно общему собранию членов Партнерства. Правление отчитывается перед общим собранием членов Партнерства не реже 1(одного) раз в год.</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1.2. </w:t>
      </w:r>
      <w:r w:rsidRPr="00D22917">
        <w:rPr>
          <w:rFonts w:ascii="Times New Roman" w:hAnsi="Times New Roman" w:cs="Times New Roman"/>
        </w:rPr>
        <w:t>Правление осуществляет текущее руководство деятельностью Партнерства.</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1.3. </w:t>
      </w:r>
      <w:r w:rsidRPr="00D22917">
        <w:rPr>
          <w:rFonts w:ascii="Times New Roman" w:hAnsi="Times New Roman" w:cs="Times New Roman"/>
        </w:rPr>
        <w:t>В своей деятельности правление Партнерства руководствуется ФЗ от 15.04.98 г. № 66-ФЗ «О садоводческих, огороднических и дачных некоммерческих объединениях граждан», законодательством</w:t>
      </w:r>
      <w:r w:rsidR="0029588B" w:rsidRPr="00D22917">
        <w:rPr>
          <w:rFonts w:ascii="Times New Roman" w:hAnsi="Times New Roman" w:cs="Times New Roman"/>
        </w:rPr>
        <w:t xml:space="preserve"> </w:t>
      </w:r>
      <w:r w:rsidRPr="00D22917">
        <w:rPr>
          <w:rFonts w:ascii="Times New Roman" w:hAnsi="Times New Roman" w:cs="Times New Roman"/>
        </w:rPr>
        <w:t xml:space="preserve">Российской Федерации, законодательством субъектов Российской Федерации, нормативными правовыми актами органов местного самоуправления, Уставом Партнерства и настоящим </w:t>
      </w:r>
      <w:r w:rsidR="0029588B" w:rsidRPr="00D22917">
        <w:rPr>
          <w:rFonts w:ascii="Times New Roman" w:hAnsi="Times New Roman" w:cs="Times New Roman"/>
        </w:rPr>
        <w:t>Положением</w:t>
      </w:r>
      <w:r w:rsidRPr="00D22917">
        <w:rPr>
          <w:rFonts w:ascii="Times New Roman" w:hAnsi="Times New Roman" w:cs="Times New Roman"/>
        </w:rPr>
        <w:t>.</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1.4. </w:t>
      </w:r>
      <w:r w:rsidRPr="00D22917">
        <w:rPr>
          <w:rFonts w:ascii="Times New Roman" w:hAnsi="Times New Roman" w:cs="Times New Roman"/>
        </w:rPr>
        <w:t>Правление Партнерства избирается прямым открытым голосованием из чи</w:t>
      </w:r>
      <w:r w:rsidR="0029588B" w:rsidRPr="00D22917">
        <w:rPr>
          <w:rFonts w:ascii="Times New Roman" w:hAnsi="Times New Roman" w:cs="Times New Roman"/>
        </w:rPr>
        <w:t>сла членов Партнерства на срок 2</w:t>
      </w:r>
      <w:r w:rsidRPr="00D22917">
        <w:rPr>
          <w:rFonts w:ascii="Times New Roman" w:hAnsi="Times New Roman" w:cs="Times New Roman"/>
        </w:rPr>
        <w:t xml:space="preserve"> (</w:t>
      </w:r>
      <w:r w:rsidR="0029588B" w:rsidRPr="00D22917">
        <w:rPr>
          <w:rFonts w:ascii="Times New Roman" w:hAnsi="Times New Roman" w:cs="Times New Roman"/>
        </w:rPr>
        <w:t>два</w:t>
      </w:r>
      <w:r w:rsidRPr="00D22917">
        <w:rPr>
          <w:rFonts w:ascii="Times New Roman" w:hAnsi="Times New Roman" w:cs="Times New Roman"/>
        </w:rPr>
        <w:t xml:space="preserve">) </w:t>
      </w:r>
      <w:r w:rsidR="0029588B" w:rsidRPr="00D22917">
        <w:rPr>
          <w:rFonts w:ascii="Times New Roman" w:hAnsi="Times New Roman" w:cs="Times New Roman"/>
        </w:rPr>
        <w:t>года</w:t>
      </w:r>
      <w:r w:rsidRPr="00D22917">
        <w:rPr>
          <w:rFonts w:ascii="Times New Roman" w:hAnsi="Times New Roman" w:cs="Times New Roman"/>
        </w:rPr>
        <w:t xml:space="preserve"> общим собранием членов Партнерства</w:t>
      </w:r>
      <w:r w:rsidR="00FC49AA">
        <w:rPr>
          <w:rFonts w:ascii="Times New Roman" w:hAnsi="Times New Roman" w:cs="Times New Roman"/>
        </w:rPr>
        <w:t>, собранием уполномоченных</w:t>
      </w:r>
      <w:r w:rsidRPr="00D22917">
        <w:rPr>
          <w:rFonts w:ascii="Times New Roman" w:hAnsi="Times New Roman" w:cs="Times New Roman"/>
        </w:rPr>
        <w:t>. Численный состав членов правления устанавливается общим собранием членов Партнерства. Вопрос о досрочном переизбрании членов правления может быть поставлен по требованию не менее 1/</w:t>
      </w:r>
      <w:r w:rsidR="00FC49AA">
        <w:rPr>
          <w:rFonts w:ascii="Times New Roman" w:hAnsi="Times New Roman" w:cs="Times New Roman"/>
        </w:rPr>
        <w:t>3</w:t>
      </w:r>
      <w:r w:rsidRPr="00D22917">
        <w:rPr>
          <w:rFonts w:ascii="Times New Roman" w:hAnsi="Times New Roman" w:cs="Times New Roman"/>
        </w:rPr>
        <w:t xml:space="preserve"> (одной </w:t>
      </w:r>
      <w:r w:rsidR="00FC49AA">
        <w:rPr>
          <w:rFonts w:ascii="Times New Roman" w:hAnsi="Times New Roman" w:cs="Times New Roman"/>
        </w:rPr>
        <w:t>трети</w:t>
      </w:r>
      <w:r w:rsidRPr="00D22917">
        <w:rPr>
          <w:rFonts w:ascii="Times New Roman" w:hAnsi="Times New Roman" w:cs="Times New Roman"/>
        </w:rPr>
        <w:t>) членов Партнерства.</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1.5. </w:t>
      </w:r>
      <w:r w:rsidRPr="00D22917">
        <w:rPr>
          <w:rFonts w:ascii="Times New Roman" w:hAnsi="Times New Roman" w:cs="Times New Roman"/>
        </w:rPr>
        <w:t>Правление Партнерства возглавляет председатель правления, избираемый общим собранием членов Партнерства из числа членов правления на срок 2 (два) года.</w:t>
      </w:r>
    </w:p>
    <w:p w:rsidR="007C7F42" w:rsidRPr="00D22917" w:rsidRDefault="00840810" w:rsidP="00D22917">
      <w:pPr>
        <w:spacing w:after="0" w:line="240" w:lineRule="auto"/>
        <w:jc w:val="both"/>
        <w:rPr>
          <w:rFonts w:ascii="Times New Roman" w:hAnsi="Times New Roman" w:cs="Times New Roman"/>
          <w:b/>
          <w:bCs/>
        </w:rPr>
      </w:pPr>
      <w:r w:rsidRPr="00D22917">
        <w:rPr>
          <w:rFonts w:ascii="Times New Roman" w:hAnsi="Times New Roman" w:cs="Times New Roman"/>
          <w:b/>
          <w:bCs/>
        </w:rPr>
        <w:t xml:space="preserve">1.6. </w:t>
      </w:r>
      <w:r w:rsidR="007C7F42" w:rsidRPr="00D22917">
        <w:rPr>
          <w:rFonts w:ascii="Times New Roman" w:hAnsi="Times New Roman" w:cs="Times New Roman"/>
          <w:bCs/>
        </w:rPr>
        <w:t>. Членом Правления может быть трудоспособное физическое лицо, не ограниченное в гражданской дееспособности, которое является членом Партнерства.</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rPr>
        <w:t>Полномочия председателя правления определяются ФЗ от 15.04.98 г. № 66-ФЗ «О садоводческих, огороднических и дачных некоммерческих объединениях граждан», Уставом и настоящим Регламентом.</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1.7. </w:t>
      </w:r>
      <w:r w:rsidRPr="00D22917">
        <w:rPr>
          <w:rFonts w:ascii="Times New Roman" w:hAnsi="Times New Roman" w:cs="Times New Roman"/>
        </w:rPr>
        <w:t xml:space="preserve">Вопрос о досрочном переизбрании председателя правления может быть поставлен по требованию не менее 1/2 </w:t>
      </w:r>
      <w:r w:rsidR="001A059E">
        <w:rPr>
          <w:rFonts w:ascii="Times New Roman" w:hAnsi="Times New Roman" w:cs="Times New Roman"/>
        </w:rPr>
        <w:t>(одной второй) членов Правления</w:t>
      </w:r>
      <w:r w:rsidR="001A059E" w:rsidRPr="001A059E">
        <w:rPr>
          <w:rFonts w:ascii="Times New Roman" w:hAnsi="Times New Roman" w:cs="Times New Roman"/>
        </w:rPr>
        <w:t xml:space="preserve"> </w:t>
      </w:r>
      <w:r w:rsidR="001A059E">
        <w:rPr>
          <w:rFonts w:ascii="Times New Roman" w:hAnsi="Times New Roman" w:cs="Times New Roman"/>
        </w:rPr>
        <w:t>и</w:t>
      </w:r>
      <w:r w:rsidRPr="00D22917">
        <w:rPr>
          <w:rFonts w:ascii="Times New Roman" w:hAnsi="Times New Roman" w:cs="Times New Roman"/>
        </w:rPr>
        <w:t xml:space="preserve"> не менее 1/</w:t>
      </w:r>
      <w:r w:rsidR="007C7F42" w:rsidRPr="00D22917">
        <w:rPr>
          <w:rFonts w:ascii="Times New Roman" w:hAnsi="Times New Roman" w:cs="Times New Roman"/>
        </w:rPr>
        <w:t>3</w:t>
      </w:r>
      <w:r w:rsidRPr="00D22917">
        <w:rPr>
          <w:rFonts w:ascii="Times New Roman" w:hAnsi="Times New Roman" w:cs="Times New Roman"/>
        </w:rPr>
        <w:t xml:space="preserve"> (одной </w:t>
      </w:r>
      <w:r w:rsidR="007C7F42" w:rsidRPr="00D22917">
        <w:rPr>
          <w:rFonts w:ascii="Times New Roman" w:hAnsi="Times New Roman" w:cs="Times New Roman"/>
        </w:rPr>
        <w:t>трети</w:t>
      </w:r>
      <w:r w:rsidRPr="00D22917">
        <w:rPr>
          <w:rFonts w:ascii="Times New Roman" w:hAnsi="Times New Roman" w:cs="Times New Roman"/>
        </w:rPr>
        <w:t>) членов Партнерства.</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1.8. </w:t>
      </w:r>
      <w:r w:rsidRPr="00D22917">
        <w:rPr>
          <w:rFonts w:ascii="Times New Roman" w:hAnsi="Times New Roman" w:cs="Times New Roman"/>
        </w:rPr>
        <w:t>Решения общего собрания членов Партнерства об избрании председателя и членов правления принимаются отдельно по каждой кандидатуре.</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1.9. </w:t>
      </w:r>
      <w:r w:rsidRPr="00D22917">
        <w:rPr>
          <w:rFonts w:ascii="Times New Roman" w:hAnsi="Times New Roman" w:cs="Times New Roman"/>
        </w:rPr>
        <w:t>Деятельность членов правления Партнерства осуществляется на безвозмездной основе. По итогам работы за год общее собрание членов Партнерства может принять решение о материальном поощрении всего состава правления или его отдельных членов.</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1.10. </w:t>
      </w:r>
      <w:r w:rsidRPr="00D22917">
        <w:rPr>
          <w:rFonts w:ascii="Times New Roman" w:hAnsi="Times New Roman" w:cs="Times New Roman"/>
        </w:rPr>
        <w:t>Полномочия членов правления прекращаются:</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rPr>
        <w:t>- истечением срока, на который они избирались;</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rPr>
        <w:t>- досрочным прекращением полномочий, по решению общего собрания членов Партнерства;</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rPr>
        <w:t>- исключением из Партнерства;</w:t>
      </w:r>
    </w:p>
    <w:p w:rsidR="007C7F42"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rPr>
        <w:t>- смертью члена правления</w:t>
      </w:r>
      <w:r w:rsidR="007C7F42" w:rsidRPr="00D22917">
        <w:rPr>
          <w:rFonts w:ascii="Times New Roman" w:hAnsi="Times New Roman" w:cs="Times New Roman"/>
        </w:rPr>
        <w:t>;</w:t>
      </w:r>
    </w:p>
    <w:p w:rsidR="00840810" w:rsidRPr="00D22917" w:rsidRDefault="007C7F42" w:rsidP="00D22917">
      <w:pPr>
        <w:spacing w:after="0" w:line="240" w:lineRule="auto"/>
        <w:jc w:val="both"/>
        <w:rPr>
          <w:rFonts w:ascii="Times New Roman" w:hAnsi="Times New Roman" w:cs="Times New Roman"/>
        </w:rPr>
      </w:pPr>
      <w:r w:rsidRPr="00D22917">
        <w:rPr>
          <w:rFonts w:ascii="Times New Roman" w:hAnsi="Times New Roman" w:cs="Times New Roman"/>
        </w:rPr>
        <w:t>- добровольным выходом из членов Правления на основании заявления</w:t>
      </w:r>
      <w:r w:rsidR="00840810" w:rsidRPr="00D22917">
        <w:rPr>
          <w:rFonts w:ascii="Times New Roman" w:hAnsi="Times New Roman" w:cs="Times New Roman"/>
        </w:rPr>
        <w:t>.</w:t>
      </w:r>
    </w:p>
    <w:p w:rsidR="00840810"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1.11. </w:t>
      </w:r>
      <w:r w:rsidRPr="00D22917">
        <w:rPr>
          <w:rFonts w:ascii="Times New Roman" w:hAnsi="Times New Roman" w:cs="Times New Roman"/>
        </w:rPr>
        <w:t>Для решения вопросов, требующих специальных знаний, правление Партнерства вправе привлекать к своей работе на договорной основе специалистов в соответствующей сфере деятельности. Договоры с такими лицами от имени Партнерства подписывает председатель правления.</w:t>
      </w:r>
    </w:p>
    <w:p w:rsidR="00D22917" w:rsidRPr="00D22917" w:rsidRDefault="00D22917" w:rsidP="00D22917">
      <w:pPr>
        <w:spacing w:after="0" w:line="240" w:lineRule="auto"/>
        <w:jc w:val="both"/>
        <w:rPr>
          <w:rFonts w:ascii="Times New Roman" w:hAnsi="Times New Roman" w:cs="Times New Roman"/>
        </w:rPr>
      </w:pPr>
    </w:p>
    <w:p w:rsidR="00840810" w:rsidRDefault="00840810" w:rsidP="00D22917">
      <w:pPr>
        <w:spacing w:after="0" w:line="240" w:lineRule="auto"/>
        <w:jc w:val="center"/>
        <w:rPr>
          <w:rFonts w:ascii="Times New Roman" w:hAnsi="Times New Roman" w:cs="Times New Roman"/>
          <w:b/>
          <w:bCs/>
        </w:rPr>
      </w:pPr>
      <w:r w:rsidRPr="00D22917">
        <w:rPr>
          <w:rFonts w:ascii="Times New Roman" w:hAnsi="Times New Roman" w:cs="Times New Roman"/>
          <w:b/>
          <w:bCs/>
        </w:rPr>
        <w:t>2. КОМПЕТЕНЦИЯ ПРАВЛЕНИЯ</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2.1. </w:t>
      </w:r>
      <w:r w:rsidRPr="00D22917">
        <w:rPr>
          <w:rFonts w:ascii="Times New Roman" w:hAnsi="Times New Roman" w:cs="Times New Roman"/>
        </w:rPr>
        <w:t>Правление Партнерства принимает решения по тем вопросам, которые отнесены к его компетенции Уставом Партнерства, а именно:</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2.1.1. </w:t>
      </w:r>
      <w:r w:rsidRPr="00D22917">
        <w:rPr>
          <w:rFonts w:ascii="Times New Roman" w:hAnsi="Times New Roman" w:cs="Times New Roman"/>
        </w:rPr>
        <w:t>практическое выполнение решений общего собрания членов Партнерства;</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2.1.2. </w:t>
      </w:r>
      <w:r w:rsidRPr="00D22917">
        <w:rPr>
          <w:rFonts w:ascii="Times New Roman" w:hAnsi="Times New Roman" w:cs="Times New Roman"/>
        </w:rPr>
        <w:t>принятие решения о проведении</w:t>
      </w:r>
      <w:r w:rsidR="007C7F42" w:rsidRPr="00D22917">
        <w:rPr>
          <w:rFonts w:ascii="Times New Roman" w:hAnsi="Times New Roman" w:cs="Times New Roman"/>
        </w:rPr>
        <w:t xml:space="preserve"> очередного и</w:t>
      </w:r>
      <w:r w:rsidRPr="00D22917">
        <w:rPr>
          <w:rFonts w:ascii="Times New Roman" w:hAnsi="Times New Roman" w:cs="Times New Roman"/>
        </w:rPr>
        <w:t xml:space="preserve"> внеочередного общего собрания членов Партнерства или об отказе в его проведении;</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2.1.3. </w:t>
      </w:r>
      <w:r w:rsidRPr="00D22917">
        <w:rPr>
          <w:rFonts w:ascii="Times New Roman" w:hAnsi="Times New Roman" w:cs="Times New Roman"/>
        </w:rPr>
        <w:t>оперативное руководство текущей деятельностью Партнерства;</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2.1.4. </w:t>
      </w:r>
      <w:r w:rsidRPr="00D22917">
        <w:rPr>
          <w:rFonts w:ascii="Times New Roman" w:hAnsi="Times New Roman" w:cs="Times New Roman"/>
        </w:rPr>
        <w:t>составление приходно-расходных смет и отчетов Партнерства, представление их на утверждение общего собрания членов Партнерства;</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lastRenderedPageBreak/>
        <w:t xml:space="preserve">2.1.5. </w:t>
      </w:r>
      <w:r w:rsidRPr="00D22917">
        <w:rPr>
          <w:rFonts w:ascii="Times New Roman" w:hAnsi="Times New Roman" w:cs="Times New Roman"/>
        </w:rPr>
        <w:t>распоряжение материальными и нематериальными активами Партнерства в пределах, необходимых для обеспечения его текущей деятельности;</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2.1.6. </w:t>
      </w:r>
      <w:r w:rsidRPr="00D22917">
        <w:rPr>
          <w:rFonts w:ascii="Times New Roman" w:hAnsi="Times New Roman" w:cs="Times New Roman"/>
        </w:rPr>
        <w:t>организационно-техническое обеспечение деятельности общего собрания членов Партнерства;</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2.1.7. </w:t>
      </w:r>
      <w:r w:rsidRPr="00D22917">
        <w:rPr>
          <w:rFonts w:ascii="Times New Roman" w:hAnsi="Times New Roman" w:cs="Times New Roman"/>
        </w:rPr>
        <w:t>организация учета и отчетности Партнерства, подготовка годового отчета и представление его на утверждение общего собрания членов Партнерства;</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2.1.8. </w:t>
      </w:r>
      <w:r w:rsidRPr="00D22917">
        <w:rPr>
          <w:rFonts w:ascii="Times New Roman" w:hAnsi="Times New Roman" w:cs="Times New Roman"/>
        </w:rPr>
        <w:t>организация охраны имущества Партнерства и имущества его членов;</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2.1.9. </w:t>
      </w:r>
      <w:r w:rsidRPr="00D22917">
        <w:rPr>
          <w:rFonts w:ascii="Times New Roman" w:hAnsi="Times New Roman" w:cs="Times New Roman"/>
        </w:rPr>
        <w:t>организация строительства, ремонта и содержания зданий, строений, сооружений, инженерных сетей, дорог и других объектов общего пользования;</w:t>
      </w:r>
    </w:p>
    <w:p w:rsidR="00840810" w:rsidRPr="00D22917" w:rsidRDefault="007C7F42"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2.1.10. </w:t>
      </w:r>
      <w:r w:rsidR="00840810" w:rsidRPr="00D22917">
        <w:rPr>
          <w:rFonts w:ascii="Times New Roman" w:hAnsi="Times New Roman" w:cs="Times New Roman"/>
        </w:rPr>
        <w:t>обеспечение делопроизводства Партнерства и содержание его архива;</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2.1.1</w:t>
      </w:r>
      <w:r w:rsidR="007C7F42" w:rsidRPr="00D22917">
        <w:rPr>
          <w:rFonts w:ascii="Times New Roman" w:hAnsi="Times New Roman" w:cs="Times New Roman"/>
          <w:b/>
          <w:bCs/>
        </w:rPr>
        <w:t>1</w:t>
      </w:r>
      <w:r w:rsidRPr="00D22917">
        <w:rPr>
          <w:rFonts w:ascii="Times New Roman" w:hAnsi="Times New Roman" w:cs="Times New Roman"/>
          <w:b/>
          <w:bCs/>
        </w:rPr>
        <w:t xml:space="preserve">. </w:t>
      </w:r>
      <w:r w:rsidR="007C7F42" w:rsidRPr="00D22917">
        <w:rPr>
          <w:rFonts w:ascii="Times New Roman" w:hAnsi="Times New Roman" w:cs="Times New Roman"/>
          <w:bCs/>
        </w:rPr>
        <w:t xml:space="preserve">утверждение штатного расписания, служебных обязанностей, </w:t>
      </w:r>
      <w:r w:rsidRPr="00D22917">
        <w:rPr>
          <w:rFonts w:ascii="Times New Roman" w:hAnsi="Times New Roman" w:cs="Times New Roman"/>
        </w:rPr>
        <w:t>прием на работу в Партнерство лиц по трудовым договорам, их увольнение, поощрение и наложение на них взысканий, ведение учета работников. Условия оплаты труда работников, заключивших трудовые договоры с Партнерством, определяется в положении об оплате труда работников;</w:t>
      </w:r>
    </w:p>
    <w:p w:rsidR="00840810" w:rsidRPr="00D22917" w:rsidRDefault="007C7F42" w:rsidP="00D22917">
      <w:pPr>
        <w:spacing w:after="0" w:line="240" w:lineRule="auto"/>
        <w:jc w:val="both"/>
        <w:rPr>
          <w:rFonts w:ascii="Times New Roman" w:hAnsi="Times New Roman" w:cs="Times New Roman"/>
        </w:rPr>
      </w:pPr>
      <w:r w:rsidRPr="00D22917">
        <w:rPr>
          <w:rFonts w:ascii="Times New Roman" w:hAnsi="Times New Roman" w:cs="Times New Roman"/>
          <w:b/>
          <w:bCs/>
        </w:rPr>
        <w:t>2.1.12</w:t>
      </w:r>
      <w:r w:rsidR="00840810" w:rsidRPr="00D22917">
        <w:rPr>
          <w:rFonts w:ascii="Times New Roman" w:hAnsi="Times New Roman" w:cs="Times New Roman"/>
          <w:b/>
          <w:bCs/>
        </w:rPr>
        <w:t xml:space="preserve">. </w:t>
      </w:r>
      <w:r w:rsidR="00840810" w:rsidRPr="00D22917">
        <w:rPr>
          <w:rFonts w:ascii="Times New Roman" w:hAnsi="Times New Roman" w:cs="Times New Roman"/>
        </w:rPr>
        <w:t xml:space="preserve">контроль за своевременным внесением вступительных, членских, целевых и </w:t>
      </w:r>
      <w:r w:rsidRPr="00D22917">
        <w:rPr>
          <w:rFonts w:ascii="Times New Roman" w:hAnsi="Times New Roman" w:cs="Times New Roman"/>
        </w:rPr>
        <w:t>других взносов и платежей</w:t>
      </w:r>
      <w:r w:rsidR="00840810" w:rsidRPr="00D22917">
        <w:rPr>
          <w:rFonts w:ascii="Times New Roman" w:hAnsi="Times New Roman" w:cs="Times New Roman"/>
        </w:rPr>
        <w:t>;</w:t>
      </w:r>
    </w:p>
    <w:p w:rsidR="00840810" w:rsidRPr="00D22917" w:rsidRDefault="007C7F42" w:rsidP="00D22917">
      <w:pPr>
        <w:spacing w:after="0" w:line="240" w:lineRule="auto"/>
        <w:jc w:val="both"/>
        <w:rPr>
          <w:rFonts w:ascii="Times New Roman" w:hAnsi="Times New Roman" w:cs="Times New Roman"/>
        </w:rPr>
      </w:pPr>
      <w:r w:rsidRPr="00D22917">
        <w:rPr>
          <w:rFonts w:ascii="Times New Roman" w:hAnsi="Times New Roman" w:cs="Times New Roman"/>
          <w:b/>
          <w:bCs/>
        </w:rPr>
        <w:t>2.1.13</w:t>
      </w:r>
      <w:r w:rsidR="00840810" w:rsidRPr="00D22917">
        <w:rPr>
          <w:rFonts w:ascii="Times New Roman" w:hAnsi="Times New Roman" w:cs="Times New Roman"/>
          <w:b/>
          <w:bCs/>
        </w:rPr>
        <w:t xml:space="preserve">. </w:t>
      </w:r>
      <w:r w:rsidR="00840810" w:rsidRPr="00D22917">
        <w:rPr>
          <w:rFonts w:ascii="Times New Roman" w:hAnsi="Times New Roman" w:cs="Times New Roman"/>
        </w:rPr>
        <w:t>совершение от имени Партнерства сделок;</w:t>
      </w:r>
    </w:p>
    <w:p w:rsidR="00840810" w:rsidRPr="00D22917" w:rsidRDefault="007C7F42" w:rsidP="00D22917">
      <w:pPr>
        <w:spacing w:after="0" w:line="240" w:lineRule="auto"/>
        <w:jc w:val="both"/>
        <w:rPr>
          <w:rFonts w:ascii="Times New Roman" w:hAnsi="Times New Roman" w:cs="Times New Roman"/>
        </w:rPr>
      </w:pPr>
      <w:r w:rsidRPr="00D22917">
        <w:rPr>
          <w:rFonts w:ascii="Times New Roman" w:hAnsi="Times New Roman" w:cs="Times New Roman"/>
          <w:b/>
          <w:bCs/>
        </w:rPr>
        <w:t>2.1.14</w:t>
      </w:r>
      <w:r w:rsidR="00840810" w:rsidRPr="00D22917">
        <w:rPr>
          <w:rFonts w:ascii="Times New Roman" w:hAnsi="Times New Roman" w:cs="Times New Roman"/>
          <w:b/>
          <w:bCs/>
        </w:rPr>
        <w:t>.</w:t>
      </w:r>
      <w:r w:rsidRPr="00D22917">
        <w:rPr>
          <w:rFonts w:ascii="Times New Roman" w:hAnsi="Times New Roman" w:cs="Times New Roman"/>
          <w:b/>
          <w:bCs/>
        </w:rPr>
        <w:t xml:space="preserve"> </w:t>
      </w:r>
      <w:r w:rsidRPr="00D22917">
        <w:rPr>
          <w:rFonts w:ascii="Times New Roman" w:hAnsi="Times New Roman" w:cs="Times New Roman"/>
          <w:bCs/>
        </w:rPr>
        <w:t>обращение в суд от имени Партнерства</w:t>
      </w:r>
      <w:r w:rsidR="00840810" w:rsidRPr="00D22917">
        <w:rPr>
          <w:rFonts w:ascii="Times New Roman" w:hAnsi="Times New Roman" w:cs="Times New Roman"/>
        </w:rPr>
        <w:t>;</w:t>
      </w:r>
    </w:p>
    <w:p w:rsidR="00840810" w:rsidRPr="00D22917" w:rsidRDefault="007C7F42" w:rsidP="00D22917">
      <w:pPr>
        <w:spacing w:after="0" w:line="240" w:lineRule="auto"/>
        <w:jc w:val="both"/>
        <w:rPr>
          <w:rFonts w:ascii="Times New Roman" w:hAnsi="Times New Roman" w:cs="Times New Roman"/>
        </w:rPr>
      </w:pPr>
      <w:r w:rsidRPr="00D22917">
        <w:rPr>
          <w:rFonts w:ascii="Times New Roman" w:hAnsi="Times New Roman" w:cs="Times New Roman"/>
          <w:b/>
          <w:bCs/>
        </w:rPr>
        <w:t>2.1.15</w:t>
      </w:r>
      <w:r w:rsidR="00840810" w:rsidRPr="00D22917">
        <w:rPr>
          <w:rFonts w:ascii="Times New Roman" w:hAnsi="Times New Roman" w:cs="Times New Roman"/>
          <w:b/>
          <w:bCs/>
        </w:rPr>
        <w:t xml:space="preserve">. </w:t>
      </w:r>
      <w:r w:rsidR="00840810" w:rsidRPr="00D22917">
        <w:rPr>
          <w:rFonts w:ascii="Times New Roman" w:hAnsi="Times New Roman" w:cs="Times New Roman"/>
        </w:rPr>
        <w:t>соблюдение Партнерством законодательства Российской Федерации и Устава Партнерства;</w:t>
      </w:r>
    </w:p>
    <w:p w:rsidR="007C7F42" w:rsidRPr="00D22917" w:rsidRDefault="007C7F42" w:rsidP="00D22917">
      <w:pPr>
        <w:spacing w:after="0" w:line="240" w:lineRule="auto"/>
        <w:jc w:val="both"/>
        <w:rPr>
          <w:rFonts w:ascii="Times New Roman" w:hAnsi="Times New Roman" w:cs="Times New Roman"/>
        </w:rPr>
      </w:pPr>
      <w:r w:rsidRPr="00D22917">
        <w:rPr>
          <w:rFonts w:ascii="Times New Roman" w:hAnsi="Times New Roman" w:cs="Times New Roman"/>
          <w:b/>
          <w:bCs/>
        </w:rPr>
        <w:t>2.1.16</w:t>
      </w:r>
      <w:r w:rsidR="00840810" w:rsidRPr="00D22917">
        <w:rPr>
          <w:rFonts w:ascii="Times New Roman" w:hAnsi="Times New Roman" w:cs="Times New Roman"/>
          <w:b/>
          <w:bCs/>
        </w:rPr>
        <w:t xml:space="preserve">. </w:t>
      </w:r>
      <w:r w:rsidR="00840810" w:rsidRPr="00D22917">
        <w:rPr>
          <w:rFonts w:ascii="Times New Roman" w:hAnsi="Times New Roman" w:cs="Times New Roman"/>
        </w:rPr>
        <w:t>рассмотрение заявлений членов Партнерства</w:t>
      </w:r>
      <w:r w:rsidRPr="00D22917">
        <w:rPr>
          <w:rFonts w:ascii="Times New Roman" w:hAnsi="Times New Roman" w:cs="Times New Roman"/>
        </w:rPr>
        <w:t>;</w:t>
      </w:r>
    </w:p>
    <w:p w:rsidR="00840810" w:rsidRDefault="007C7F42" w:rsidP="00D22917">
      <w:pPr>
        <w:spacing w:after="0" w:line="240" w:lineRule="auto"/>
        <w:jc w:val="both"/>
        <w:rPr>
          <w:rFonts w:ascii="Times New Roman" w:hAnsi="Times New Roman" w:cs="Times New Roman"/>
        </w:rPr>
      </w:pPr>
      <w:r w:rsidRPr="00D22917">
        <w:rPr>
          <w:rFonts w:ascii="Times New Roman" w:hAnsi="Times New Roman" w:cs="Times New Roman"/>
          <w:b/>
        </w:rPr>
        <w:t>2.1.17.</w:t>
      </w:r>
      <w:r w:rsidRPr="00D22917">
        <w:rPr>
          <w:rFonts w:ascii="Times New Roman" w:hAnsi="Times New Roman" w:cs="Times New Roman"/>
        </w:rPr>
        <w:t xml:space="preserve"> избрание заместителя Председателя Правления и его досро</w:t>
      </w:r>
      <w:r w:rsidR="00EA6039">
        <w:rPr>
          <w:rFonts w:ascii="Times New Roman" w:hAnsi="Times New Roman" w:cs="Times New Roman"/>
        </w:rPr>
        <w:t>чное освобождение от должности;</w:t>
      </w:r>
    </w:p>
    <w:p w:rsidR="00EA6039" w:rsidRDefault="00EA6039" w:rsidP="00D22917">
      <w:pPr>
        <w:spacing w:after="0" w:line="240" w:lineRule="auto"/>
        <w:jc w:val="both"/>
        <w:rPr>
          <w:rFonts w:ascii="Times New Roman" w:hAnsi="Times New Roman" w:cs="Times New Roman"/>
          <w:color w:val="000000"/>
          <w:shd w:val="clear" w:color="auto" w:fill="FFFFFF"/>
        </w:rPr>
      </w:pPr>
      <w:r w:rsidRPr="00EA6039">
        <w:rPr>
          <w:rFonts w:ascii="Times New Roman" w:hAnsi="Times New Roman" w:cs="Times New Roman"/>
          <w:b/>
        </w:rPr>
        <w:t>2.</w:t>
      </w:r>
      <w:r>
        <w:rPr>
          <w:rFonts w:ascii="Times New Roman" w:hAnsi="Times New Roman" w:cs="Times New Roman"/>
          <w:b/>
        </w:rPr>
        <w:t xml:space="preserve">1.18. </w:t>
      </w:r>
      <w:r>
        <w:rPr>
          <w:rStyle w:val="apple-converted-space"/>
          <w:rFonts w:ascii="Arial" w:hAnsi="Arial" w:cs="Arial"/>
          <w:color w:val="000000"/>
          <w:shd w:val="clear" w:color="auto" w:fill="FFFFFF"/>
        </w:rPr>
        <w:t> </w:t>
      </w:r>
      <w:r w:rsidRPr="00EA6039">
        <w:rPr>
          <w:rFonts w:ascii="Times New Roman" w:hAnsi="Times New Roman" w:cs="Times New Roman"/>
          <w:color w:val="000000"/>
          <w:shd w:val="clear" w:color="auto" w:fill="FFFFFF"/>
        </w:rPr>
        <w:t>ведение реестра членов объединения</w:t>
      </w:r>
      <w:r>
        <w:rPr>
          <w:rFonts w:ascii="Times New Roman" w:hAnsi="Times New Roman" w:cs="Times New Roman"/>
          <w:color w:val="000000"/>
          <w:shd w:val="clear" w:color="auto" w:fill="FFFFFF"/>
        </w:rPr>
        <w:t>;</w:t>
      </w:r>
    </w:p>
    <w:p w:rsidR="00840810"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2.2. </w:t>
      </w:r>
      <w:r w:rsidRPr="00D22917">
        <w:rPr>
          <w:rFonts w:ascii="Times New Roman" w:hAnsi="Times New Roman" w:cs="Times New Roman"/>
        </w:rPr>
        <w:t xml:space="preserve">Правление Партнерства в соответствии с законодательством Российской Федерации и Уставом Партнерства имеет право принимать решения, необходимые для достижения целей деятельности Партнерства и обеспечения его нормальной работы, за исключением решений, которые касаются вопросов, отнесенных к </w:t>
      </w:r>
      <w:r w:rsidR="007C7F42" w:rsidRPr="00D22917">
        <w:rPr>
          <w:rFonts w:ascii="Times New Roman" w:hAnsi="Times New Roman" w:cs="Times New Roman"/>
        </w:rPr>
        <w:t xml:space="preserve">исключительной </w:t>
      </w:r>
      <w:r w:rsidRPr="00D22917">
        <w:rPr>
          <w:rFonts w:ascii="Times New Roman" w:hAnsi="Times New Roman" w:cs="Times New Roman"/>
        </w:rPr>
        <w:t>компетенции общего собрания Партнерства.</w:t>
      </w:r>
    </w:p>
    <w:p w:rsidR="00D22917" w:rsidRPr="00D22917" w:rsidRDefault="00D22917" w:rsidP="00D22917">
      <w:pPr>
        <w:spacing w:after="0" w:line="240" w:lineRule="auto"/>
        <w:jc w:val="both"/>
        <w:rPr>
          <w:rFonts w:ascii="Times New Roman" w:hAnsi="Times New Roman" w:cs="Times New Roman"/>
        </w:rPr>
      </w:pPr>
    </w:p>
    <w:p w:rsidR="00840810" w:rsidRDefault="00840810" w:rsidP="00D22917">
      <w:pPr>
        <w:spacing w:after="0" w:line="240" w:lineRule="auto"/>
        <w:jc w:val="center"/>
        <w:rPr>
          <w:rFonts w:ascii="Times New Roman" w:hAnsi="Times New Roman" w:cs="Times New Roman"/>
          <w:b/>
          <w:bCs/>
        </w:rPr>
      </w:pPr>
      <w:r w:rsidRPr="00D22917">
        <w:rPr>
          <w:rFonts w:ascii="Times New Roman" w:hAnsi="Times New Roman" w:cs="Times New Roman"/>
          <w:b/>
          <w:bCs/>
        </w:rPr>
        <w:t>3. ОРГАНИЗАЦИЯ РАБОТЫ ПРАВЛЕНИЯ И ПРАВИЛА ПРИНЯТИЯ РЕШЕНИЙ</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3.1. </w:t>
      </w:r>
      <w:r w:rsidRPr="00D22917">
        <w:rPr>
          <w:rFonts w:ascii="Times New Roman" w:hAnsi="Times New Roman" w:cs="Times New Roman"/>
        </w:rPr>
        <w:t>Правление Партнерства осуществляет свою деятельность в форме заседаний. Заседание правления правомочно, если на нем присутствует не менее чем 2/3 (две трети) его членов.</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3.2. </w:t>
      </w:r>
      <w:r w:rsidRPr="00D22917">
        <w:rPr>
          <w:rFonts w:ascii="Times New Roman" w:hAnsi="Times New Roman" w:cs="Times New Roman"/>
        </w:rPr>
        <w:t>Заседания правления Партнерства созываются председателем правления в сроки, установленные правлением, а также по мере необходимости. При возникновении чрезвычайных обстоятельств, председатель правления или любые два члена правления вправе созвать заседание правления в любое время.</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3.3. </w:t>
      </w:r>
      <w:r w:rsidRPr="00D22917">
        <w:rPr>
          <w:rFonts w:ascii="Times New Roman" w:hAnsi="Times New Roman" w:cs="Times New Roman"/>
        </w:rPr>
        <w:t>На заседаниях правления рассматриваются вопросы</w:t>
      </w:r>
      <w:r w:rsidR="007C7F42" w:rsidRPr="00D22917">
        <w:rPr>
          <w:rFonts w:ascii="Times New Roman" w:hAnsi="Times New Roman" w:cs="Times New Roman"/>
        </w:rPr>
        <w:t>,</w:t>
      </w:r>
      <w:r w:rsidRPr="00D22917">
        <w:rPr>
          <w:rFonts w:ascii="Times New Roman" w:hAnsi="Times New Roman" w:cs="Times New Roman"/>
        </w:rPr>
        <w:t xml:space="preserve"> предложенные председателем правления или любым членом правления.</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3.4. </w:t>
      </w:r>
      <w:r w:rsidRPr="00D22917">
        <w:rPr>
          <w:rFonts w:ascii="Times New Roman" w:hAnsi="Times New Roman" w:cs="Times New Roman"/>
        </w:rPr>
        <w:t>Подготовку и организацию проведения заседания обеспечивает председатель правления.</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3.5. </w:t>
      </w:r>
      <w:r w:rsidR="007C7F42" w:rsidRPr="00D22917">
        <w:rPr>
          <w:rFonts w:ascii="Times New Roman" w:hAnsi="Times New Roman" w:cs="Times New Roman"/>
        </w:rPr>
        <w:t xml:space="preserve">Решения правления принимаются прямым открытым голосованием простым большинством голосов присутствующих на заседании членов правления и отражаются в протоколе заседания правления. </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3.6. </w:t>
      </w:r>
      <w:r w:rsidR="007C7F42" w:rsidRPr="00D22917">
        <w:rPr>
          <w:rFonts w:ascii="Times New Roman" w:hAnsi="Times New Roman" w:cs="Times New Roman"/>
        </w:rPr>
        <w:t>Результаты голосования по вопросам, рассматриваемым на заседании правления, определяются по числу голосов лиц, находящихся в составе правления. Передача права голоса члена правления Партнерства иным лицам запрещается.</w:t>
      </w:r>
    </w:p>
    <w:p w:rsidR="00D22917"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3.7. </w:t>
      </w:r>
      <w:r w:rsidR="00D22917" w:rsidRPr="00D22917">
        <w:rPr>
          <w:rFonts w:ascii="Times New Roman" w:hAnsi="Times New Roman" w:cs="Times New Roman"/>
        </w:rPr>
        <w:t>На каждом заседании правления ведется протокол заседания. Обязанность по организации ведения протокола заседания правления возлагаются на председателя правления.</w:t>
      </w:r>
    </w:p>
    <w:p w:rsidR="00D22917" w:rsidRPr="00D22917" w:rsidRDefault="00D22917" w:rsidP="00D22917">
      <w:pPr>
        <w:spacing w:after="0" w:line="240" w:lineRule="auto"/>
        <w:jc w:val="both"/>
        <w:rPr>
          <w:rFonts w:ascii="Times New Roman" w:hAnsi="Times New Roman" w:cs="Times New Roman"/>
        </w:rPr>
      </w:pPr>
      <w:r w:rsidRPr="00D22917">
        <w:rPr>
          <w:rFonts w:ascii="Times New Roman" w:hAnsi="Times New Roman" w:cs="Times New Roman"/>
        </w:rPr>
        <w:t>Протокол в обязательном порядке должен содержать сведения:</w:t>
      </w:r>
    </w:p>
    <w:p w:rsidR="00D22917" w:rsidRPr="00D22917" w:rsidRDefault="00D22917" w:rsidP="00D22917">
      <w:pPr>
        <w:spacing w:after="0" w:line="240" w:lineRule="auto"/>
        <w:jc w:val="both"/>
        <w:rPr>
          <w:rFonts w:ascii="Times New Roman" w:hAnsi="Times New Roman" w:cs="Times New Roman"/>
        </w:rPr>
      </w:pPr>
      <w:r w:rsidRPr="00D22917">
        <w:rPr>
          <w:rFonts w:ascii="Times New Roman" w:hAnsi="Times New Roman" w:cs="Times New Roman"/>
        </w:rPr>
        <w:t>- о месте и дате проведения заседания;</w:t>
      </w:r>
    </w:p>
    <w:p w:rsidR="00D22917" w:rsidRPr="00D22917" w:rsidRDefault="00D22917" w:rsidP="00D22917">
      <w:pPr>
        <w:spacing w:after="0" w:line="240" w:lineRule="auto"/>
        <w:jc w:val="both"/>
        <w:rPr>
          <w:rFonts w:ascii="Times New Roman" w:hAnsi="Times New Roman" w:cs="Times New Roman"/>
        </w:rPr>
      </w:pPr>
      <w:r w:rsidRPr="00D22917">
        <w:rPr>
          <w:rFonts w:ascii="Times New Roman" w:hAnsi="Times New Roman" w:cs="Times New Roman"/>
        </w:rPr>
        <w:t>- общем количестве членов правления и количестве его членов, присутствующих на заседании;</w:t>
      </w:r>
    </w:p>
    <w:p w:rsidR="00D22917" w:rsidRPr="00D22917" w:rsidRDefault="00D22917" w:rsidP="00D22917">
      <w:pPr>
        <w:spacing w:after="0" w:line="240" w:lineRule="auto"/>
        <w:jc w:val="both"/>
        <w:rPr>
          <w:rFonts w:ascii="Times New Roman" w:hAnsi="Times New Roman" w:cs="Times New Roman"/>
        </w:rPr>
      </w:pPr>
      <w:r w:rsidRPr="00D22917">
        <w:rPr>
          <w:rFonts w:ascii="Times New Roman" w:hAnsi="Times New Roman" w:cs="Times New Roman"/>
        </w:rPr>
        <w:t>- о секретаре заседания, если он избирался;</w:t>
      </w:r>
    </w:p>
    <w:p w:rsidR="00D22917" w:rsidRPr="00D22917" w:rsidRDefault="00D22917" w:rsidP="00D22917">
      <w:pPr>
        <w:spacing w:after="0" w:line="240" w:lineRule="auto"/>
        <w:jc w:val="both"/>
        <w:rPr>
          <w:rFonts w:ascii="Times New Roman" w:hAnsi="Times New Roman" w:cs="Times New Roman"/>
        </w:rPr>
      </w:pPr>
      <w:r w:rsidRPr="00D22917">
        <w:rPr>
          <w:rFonts w:ascii="Times New Roman" w:hAnsi="Times New Roman" w:cs="Times New Roman"/>
        </w:rPr>
        <w:t>- о вопросах, рассматриваемых на заседании;</w:t>
      </w:r>
    </w:p>
    <w:p w:rsidR="00D22917" w:rsidRPr="00D22917" w:rsidRDefault="00D22917" w:rsidP="00D22917">
      <w:pPr>
        <w:spacing w:after="0" w:line="240" w:lineRule="auto"/>
        <w:jc w:val="both"/>
        <w:rPr>
          <w:rFonts w:ascii="Times New Roman" w:hAnsi="Times New Roman" w:cs="Times New Roman"/>
        </w:rPr>
      </w:pPr>
      <w:r w:rsidRPr="00D22917">
        <w:rPr>
          <w:rFonts w:ascii="Times New Roman" w:hAnsi="Times New Roman" w:cs="Times New Roman"/>
        </w:rPr>
        <w:t>- о выпустивших на заседании лицах и основных положениях их выступлений;</w:t>
      </w:r>
    </w:p>
    <w:p w:rsidR="00D22917" w:rsidRPr="00D22917" w:rsidRDefault="00D22917" w:rsidP="00D22917">
      <w:pPr>
        <w:spacing w:after="0" w:line="240" w:lineRule="auto"/>
        <w:jc w:val="both"/>
        <w:rPr>
          <w:rFonts w:ascii="Times New Roman" w:hAnsi="Times New Roman" w:cs="Times New Roman"/>
        </w:rPr>
      </w:pPr>
      <w:r w:rsidRPr="00D22917">
        <w:rPr>
          <w:rFonts w:ascii="Times New Roman" w:hAnsi="Times New Roman" w:cs="Times New Roman"/>
        </w:rPr>
        <w:t>- о решениях</w:t>
      </w:r>
      <w:r w:rsidR="00B0315A">
        <w:rPr>
          <w:rFonts w:ascii="Times New Roman" w:hAnsi="Times New Roman" w:cs="Times New Roman"/>
        </w:rPr>
        <w:t>,</w:t>
      </w:r>
      <w:r w:rsidRPr="00D22917">
        <w:rPr>
          <w:rFonts w:ascii="Times New Roman" w:hAnsi="Times New Roman" w:cs="Times New Roman"/>
        </w:rPr>
        <w:t xml:space="preserve"> принятых правлением и итогах голосования по каждому вопросу.</w:t>
      </w:r>
    </w:p>
    <w:p w:rsidR="00D22917" w:rsidRPr="00D22917" w:rsidRDefault="00D22917" w:rsidP="00D22917">
      <w:pPr>
        <w:spacing w:after="0" w:line="240" w:lineRule="auto"/>
        <w:jc w:val="both"/>
        <w:rPr>
          <w:rFonts w:ascii="Times New Roman" w:hAnsi="Times New Roman" w:cs="Times New Roman"/>
        </w:rPr>
      </w:pPr>
      <w:r w:rsidRPr="00D22917">
        <w:rPr>
          <w:rFonts w:ascii="Times New Roman" w:hAnsi="Times New Roman" w:cs="Times New Roman"/>
        </w:rPr>
        <w:t>Протокол заседания правления должен быть оформлен не позднее 3 (трех) часов после закрытия заседания в 2 экземплярах.</w:t>
      </w:r>
    </w:p>
    <w:p w:rsidR="00D22917" w:rsidRPr="00D22917" w:rsidRDefault="00D22917" w:rsidP="00D22917">
      <w:pPr>
        <w:spacing w:after="0" w:line="240" w:lineRule="auto"/>
        <w:jc w:val="both"/>
        <w:rPr>
          <w:rFonts w:ascii="Times New Roman" w:hAnsi="Times New Roman" w:cs="Times New Roman"/>
        </w:rPr>
      </w:pPr>
      <w:r w:rsidRPr="00D22917">
        <w:rPr>
          <w:rFonts w:ascii="Times New Roman" w:hAnsi="Times New Roman" w:cs="Times New Roman"/>
        </w:rPr>
        <w:t>Все экземпляры протокола подписываются председателем правления и удостоверяются печатью Партнерства.</w:t>
      </w:r>
    </w:p>
    <w:p w:rsidR="00D22917"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3.8. </w:t>
      </w:r>
      <w:r w:rsidR="00D22917" w:rsidRPr="00D22917">
        <w:rPr>
          <w:rFonts w:ascii="Times New Roman" w:hAnsi="Times New Roman" w:cs="Times New Roman"/>
        </w:rPr>
        <w:t>Протоколы заседания правления подшиваются в книгу протоколов заседаний правления. Книга протоколов заседаний правления, должна в рабочее время предоставляться любому члену Партнерства по его требованию для ознакомления не позднее 2х дней с даты поступления соответствующего запроса.</w:t>
      </w:r>
    </w:p>
    <w:p w:rsidR="00D22917" w:rsidRPr="00D22917" w:rsidRDefault="00D22917" w:rsidP="00D22917">
      <w:pPr>
        <w:spacing w:after="0" w:line="240" w:lineRule="auto"/>
        <w:jc w:val="both"/>
        <w:rPr>
          <w:rFonts w:ascii="Times New Roman" w:hAnsi="Times New Roman" w:cs="Times New Roman"/>
        </w:rPr>
      </w:pPr>
      <w:r w:rsidRPr="00D22917">
        <w:rPr>
          <w:rFonts w:ascii="Times New Roman" w:hAnsi="Times New Roman" w:cs="Times New Roman"/>
        </w:rPr>
        <w:lastRenderedPageBreak/>
        <w:t>По требованию любого члена Партнерства ему выдаются выписки из протоколов, удостоверенные подписью председателя правления и печатью Партнерства не позднее 4х дней с даты поступления такого требования</w:t>
      </w:r>
    </w:p>
    <w:p w:rsid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3.9. </w:t>
      </w:r>
      <w:r w:rsidR="00D22917" w:rsidRPr="00D22917">
        <w:rPr>
          <w:rFonts w:ascii="Times New Roman" w:hAnsi="Times New Roman" w:cs="Times New Roman"/>
        </w:rPr>
        <w:t>Решения правления обязательны для исполнения всеми членами Партнерства и наемными работниками, заключившими трудовые договоры с Партнерством.</w:t>
      </w:r>
    </w:p>
    <w:p w:rsidR="00D22917" w:rsidRPr="00D22917" w:rsidRDefault="00D22917" w:rsidP="00D22917">
      <w:pPr>
        <w:spacing w:after="0" w:line="240" w:lineRule="auto"/>
        <w:jc w:val="both"/>
        <w:rPr>
          <w:rFonts w:ascii="Times New Roman" w:hAnsi="Times New Roman" w:cs="Times New Roman"/>
        </w:rPr>
      </w:pPr>
    </w:p>
    <w:p w:rsidR="00840810" w:rsidRDefault="00840810" w:rsidP="00D22917">
      <w:pPr>
        <w:spacing w:after="0" w:line="240" w:lineRule="auto"/>
        <w:jc w:val="center"/>
        <w:rPr>
          <w:rFonts w:ascii="Times New Roman" w:hAnsi="Times New Roman" w:cs="Times New Roman"/>
          <w:b/>
          <w:bCs/>
        </w:rPr>
      </w:pPr>
      <w:r w:rsidRPr="00D22917">
        <w:rPr>
          <w:rFonts w:ascii="Times New Roman" w:hAnsi="Times New Roman" w:cs="Times New Roman"/>
          <w:b/>
          <w:bCs/>
        </w:rPr>
        <w:t xml:space="preserve">4. ПРЕДСЕДАТЕЛЬ ПРАВЛЕНИЯ </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4.1. </w:t>
      </w:r>
      <w:r w:rsidRPr="00D22917">
        <w:rPr>
          <w:rFonts w:ascii="Times New Roman" w:hAnsi="Times New Roman" w:cs="Times New Roman"/>
        </w:rPr>
        <w:t>Председатель правления действует без доверенности от имени Партнерства, а именно:</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4.1.1. </w:t>
      </w:r>
      <w:r w:rsidRPr="00D22917">
        <w:rPr>
          <w:rFonts w:ascii="Times New Roman" w:hAnsi="Times New Roman" w:cs="Times New Roman"/>
        </w:rPr>
        <w:t>председательствует на заседаниях Правления;</w:t>
      </w:r>
    </w:p>
    <w:p w:rsidR="00840810" w:rsidRPr="00D22917" w:rsidRDefault="00840810" w:rsidP="00D22917">
      <w:pPr>
        <w:spacing w:after="0" w:line="240" w:lineRule="auto"/>
        <w:jc w:val="both"/>
        <w:rPr>
          <w:rFonts w:ascii="Times New Roman" w:hAnsi="Times New Roman" w:cs="Times New Roman"/>
          <w:b/>
        </w:rPr>
      </w:pPr>
      <w:r w:rsidRPr="00D22917">
        <w:rPr>
          <w:rFonts w:ascii="Times New Roman" w:hAnsi="Times New Roman" w:cs="Times New Roman"/>
          <w:b/>
          <w:bCs/>
        </w:rPr>
        <w:t xml:space="preserve">4.1.2. </w:t>
      </w:r>
      <w:r w:rsidRPr="00D22917">
        <w:rPr>
          <w:rFonts w:ascii="Times New Roman" w:hAnsi="Times New Roman" w:cs="Times New Roman"/>
        </w:rPr>
        <w:t xml:space="preserve">имеет право первой подписи под финансовыми документами, </w:t>
      </w:r>
      <w:r w:rsidR="00D22917" w:rsidRPr="00D22917">
        <w:rPr>
          <w:rFonts w:ascii="Times New Roman" w:hAnsi="Times New Roman" w:cs="Times New Roman"/>
          <w:b/>
        </w:rPr>
        <w:t>а в отношении финансовых документов, оформляющих платежи по сделкам – только в отношении сделок</w:t>
      </w:r>
      <w:r w:rsidR="00B0315A">
        <w:rPr>
          <w:rFonts w:ascii="Times New Roman" w:hAnsi="Times New Roman" w:cs="Times New Roman"/>
          <w:b/>
        </w:rPr>
        <w:t>,</w:t>
      </w:r>
      <w:r w:rsidR="00D22917" w:rsidRPr="00D22917">
        <w:rPr>
          <w:rFonts w:ascii="Times New Roman" w:hAnsi="Times New Roman" w:cs="Times New Roman"/>
          <w:b/>
        </w:rPr>
        <w:t xml:space="preserve"> одобренных</w:t>
      </w:r>
      <w:r w:rsidRPr="00D22917">
        <w:rPr>
          <w:rFonts w:ascii="Times New Roman" w:hAnsi="Times New Roman" w:cs="Times New Roman"/>
          <w:b/>
        </w:rPr>
        <w:t xml:space="preserve"> Правлением или общим собранием членов Партнерства</w:t>
      </w:r>
      <w:r w:rsidR="00D22917" w:rsidRPr="00D22917">
        <w:rPr>
          <w:rFonts w:ascii="Times New Roman" w:hAnsi="Times New Roman" w:cs="Times New Roman"/>
          <w:b/>
        </w:rPr>
        <w:t>, и соответствующих утвержденной Приходно-расходной смете</w:t>
      </w:r>
      <w:r w:rsidRPr="00D22917">
        <w:rPr>
          <w:rFonts w:ascii="Times New Roman" w:hAnsi="Times New Roman" w:cs="Times New Roman"/>
          <w:b/>
        </w:rPr>
        <w:t>;</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4.1.3. </w:t>
      </w:r>
      <w:r w:rsidRPr="00D22917">
        <w:rPr>
          <w:rFonts w:ascii="Times New Roman" w:hAnsi="Times New Roman" w:cs="Times New Roman"/>
        </w:rPr>
        <w:t>подписывает другие документы от имени Партнерства и протоколы заседания правления;</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4.1.4. </w:t>
      </w:r>
      <w:r w:rsidR="00D22917" w:rsidRPr="00D22917">
        <w:rPr>
          <w:rFonts w:ascii="Times New Roman" w:hAnsi="Times New Roman" w:cs="Times New Roman"/>
        </w:rPr>
        <w:t>исключительно н</w:t>
      </w:r>
      <w:r w:rsidRPr="00D22917">
        <w:rPr>
          <w:rFonts w:ascii="Times New Roman" w:hAnsi="Times New Roman" w:cs="Times New Roman"/>
        </w:rPr>
        <w:t>а основании решения правления заключает</w:t>
      </w:r>
      <w:r w:rsidR="00D22917" w:rsidRPr="00D22917">
        <w:rPr>
          <w:rFonts w:ascii="Times New Roman" w:hAnsi="Times New Roman" w:cs="Times New Roman"/>
        </w:rPr>
        <w:t xml:space="preserve"> и изменяет</w:t>
      </w:r>
      <w:r w:rsidRPr="00D22917">
        <w:rPr>
          <w:rFonts w:ascii="Times New Roman" w:hAnsi="Times New Roman" w:cs="Times New Roman"/>
        </w:rPr>
        <w:t xml:space="preserve"> сделки и открывает в банках счета Партнерства;</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4.1.5. </w:t>
      </w:r>
      <w:r w:rsidRPr="00D22917">
        <w:rPr>
          <w:rFonts w:ascii="Times New Roman" w:hAnsi="Times New Roman" w:cs="Times New Roman"/>
        </w:rPr>
        <w:t>выдает доверенности, в том числе с правом передоверия</w:t>
      </w:r>
      <w:r w:rsidR="00D22917" w:rsidRPr="00D22917">
        <w:rPr>
          <w:rFonts w:ascii="Times New Roman" w:hAnsi="Times New Roman" w:cs="Times New Roman"/>
        </w:rPr>
        <w:t>, на основании решений Правления</w:t>
      </w:r>
      <w:r w:rsidRPr="00D22917">
        <w:rPr>
          <w:rFonts w:ascii="Times New Roman" w:hAnsi="Times New Roman" w:cs="Times New Roman"/>
        </w:rPr>
        <w:t>;</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4.1.6. </w:t>
      </w:r>
      <w:r w:rsidRPr="00D22917">
        <w:rPr>
          <w:rFonts w:ascii="Times New Roman" w:hAnsi="Times New Roman" w:cs="Times New Roman"/>
        </w:rPr>
        <w:t>обеспечивает разработку и вынесение на утверждение общего собрания Партнерства внутренних регламентов, положения об оплате труда работников;</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4.1.7. </w:t>
      </w:r>
      <w:r w:rsidRPr="00D22917">
        <w:rPr>
          <w:rFonts w:ascii="Times New Roman" w:hAnsi="Times New Roman" w:cs="Times New Roman"/>
        </w:rPr>
        <w:t>осуществляет представительство от имени Партнерства в органах государственной власти, органах местного самоуправления, а также в любых иных организациях и учреждениях;</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4.1.8. </w:t>
      </w:r>
      <w:r w:rsidRPr="00D22917">
        <w:rPr>
          <w:rFonts w:ascii="Times New Roman" w:hAnsi="Times New Roman" w:cs="Times New Roman"/>
        </w:rPr>
        <w:t>рассматривает заявления членов Партнерства.</w:t>
      </w:r>
    </w:p>
    <w:p w:rsidR="00D22917" w:rsidRPr="00D22917" w:rsidRDefault="00840810" w:rsidP="00D22917">
      <w:pPr>
        <w:spacing w:after="0" w:line="240" w:lineRule="auto"/>
        <w:jc w:val="both"/>
        <w:rPr>
          <w:rFonts w:ascii="Times New Roman" w:hAnsi="Times New Roman" w:cs="Times New Roman"/>
          <w:b/>
          <w:bCs/>
        </w:rPr>
      </w:pPr>
      <w:r w:rsidRPr="00D22917">
        <w:rPr>
          <w:rFonts w:ascii="Times New Roman" w:hAnsi="Times New Roman" w:cs="Times New Roman"/>
          <w:b/>
          <w:bCs/>
        </w:rPr>
        <w:t xml:space="preserve">4.2. </w:t>
      </w:r>
      <w:r w:rsidR="00D22917" w:rsidRPr="00D22917">
        <w:rPr>
          <w:rFonts w:ascii="Times New Roman" w:hAnsi="Times New Roman" w:cs="Times New Roman"/>
          <w:b/>
          <w:bCs/>
        </w:rPr>
        <w:t xml:space="preserve">Председатель Правления не вправе заключать или изменять сделки, в отношении которых не получено </w:t>
      </w:r>
      <w:r w:rsidR="00A03E7F">
        <w:rPr>
          <w:rFonts w:ascii="Times New Roman" w:hAnsi="Times New Roman" w:cs="Times New Roman"/>
          <w:b/>
          <w:bCs/>
        </w:rPr>
        <w:t xml:space="preserve">письменное </w:t>
      </w:r>
      <w:r w:rsidR="00D22917" w:rsidRPr="00D22917">
        <w:rPr>
          <w:rFonts w:ascii="Times New Roman" w:hAnsi="Times New Roman" w:cs="Times New Roman"/>
          <w:b/>
          <w:bCs/>
        </w:rPr>
        <w:t xml:space="preserve">одобрение более половины членов Правления, а также не вправе совершать платежи по </w:t>
      </w:r>
      <w:r w:rsidR="00A03E7F">
        <w:rPr>
          <w:rFonts w:ascii="Times New Roman" w:hAnsi="Times New Roman" w:cs="Times New Roman"/>
          <w:b/>
          <w:bCs/>
        </w:rPr>
        <w:t xml:space="preserve">письменно </w:t>
      </w:r>
      <w:r w:rsidR="00D22917" w:rsidRPr="00D22917">
        <w:rPr>
          <w:rFonts w:ascii="Times New Roman" w:hAnsi="Times New Roman" w:cs="Times New Roman"/>
          <w:b/>
          <w:bCs/>
        </w:rPr>
        <w:t>не одобренным Правлением сделкам. Обязанность по созыву заседания Правления в целях получения одобрения заключения или изменения сделки лежит на Председателе.</w:t>
      </w:r>
      <w:r w:rsidR="002276D4">
        <w:rPr>
          <w:rFonts w:ascii="Times New Roman" w:hAnsi="Times New Roman" w:cs="Times New Roman"/>
          <w:b/>
          <w:bCs/>
        </w:rPr>
        <w:t xml:space="preserve"> Письменным одобрением будет считаться получение письменного мнения, подписанного членом правления, принятие решения на заседании Правления, а также получение сообщения от члена Правления с авторизованного электронного адреса</w:t>
      </w:r>
      <w:r w:rsidR="00146B51">
        <w:rPr>
          <w:rFonts w:ascii="Times New Roman" w:hAnsi="Times New Roman" w:cs="Times New Roman"/>
          <w:b/>
          <w:bCs/>
        </w:rPr>
        <w:t xml:space="preserve"> с последующим получением письменного мнения</w:t>
      </w:r>
      <w:r w:rsidR="002276D4">
        <w:rPr>
          <w:rFonts w:ascii="Times New Roman" w:hAnsi="Times New Roman" w:cs="Times New Roman"/>
          <w:b/>
          <w:bCs/>
        </w:rPr>
        <w:t>. В одобрении должны быть указаны существенные условия сделки.</w:t>
      </w:r>
    </w:p>
    <w:p w:rsidR="00840810" w:rsidRPr="00D22917" w:rsidRDefault="00D22917" w:rsidP="00D22917">
      <w:pPr>
        <w:spacing w:after="0" w:line="240" w:lineRule="auto"/>
        <w:jc w:val="both"/>
        <w:rPr>
          <w:rFonts w:ascii="Times New Roman" w:hAnsi="Times New Roman" w:cs="Times New Roman"/>
        </w:rPr>
      </w:pPr>
      <w:r w:rsidRPr="00D22917">
        <w:rPr>
          <w:rFonts w:ascii="Times New Roman" w:hAnsi="Times New Roman" w:cs="Times New Roman"/>
          <w:b/>
        </w:rPr>
        <w:t>4.3.</w:t>
      </w:r>
      <w:r>
        <w:rPr>
          <w:rFonts w:ascii="Times New Roman" w:hAnsi="Times New Roman" w:cs="Times New Roman"/>
        </w:rPr>
        <w:t xml:space="preserve"> </w:t>
      </w:r>
      <w:r w:rsidR="00840810" w:rsidRPr="00D22917">
        <w:rPr>
          <w:rFonts w:ascii="Times New Roman" w:hAnsi="Times New Roman" w:cs="Times New Roman"/>
        </w:rPr>
        <w:t>Председатель правления может иметь своего заместителя, из состава членов правления. Председатель правления имеет право передавать часть своих полномочий своему заместителю. В случае невозможности исполнения председателем правления своих обязанностей, его функции временно, до избрания нового председателя правления, переходят к его заместителю.</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4.</w:t>
      </w:r>
      <w:r w:rsidR="00D22917">
        <w:rPr>
          <w:rFonts w:ascii="Times New Roman" w:hAnsi="Times New Roman" w:cs="Times New Roman"/>
          <w:b/>
          <w:bCs/>
        </w:rPr>
        <w:t>4</w:t>
      </w:r>
      <w:r w:rsidRPr="00D22917">
        <w:rPr>
          <w:rFonts w:ascii="Times New Roman" w:hAnsi="Times New Roman" w:cs="Times New Roman"/>
          <w:b/>
          <w:bCs/>
        </w:rPr>
        <w:t xml:space="preserve">. </w:t>
      </w:r>
      <w:r w:rsidRPr="00D22917">
        <w:rPr>
          <w:rFonts w:ascii="Times New Roman" w:hAnsi="Times New Roman" w:cs="Times New Roman"/>
        </w:rPr>
        <w:t>Председатель правления подотчетен общему собранию членов Партнерства и несет ответственность перед Партнерством за результаты деятельности правления Партнерства.</w:t>
      </w:r>
    </w:p>
    <w:p w:rsidR="00840810" w:rsidRPr="00D22917" w:rsidRDefault="00D22917" w:rsidP="00D22917">
      <w:pPr>
        <w:spacing w:after="0" w:line="240" w:lineRule="auto"/>
        <w:jc w:val="both"/>
        <w:rPr>
          <w:rFonts w:ascii="Times New Roman" w:hAnsi="Times New Roman" w:cs="Times New Roman"/>
        </w:rPr>
      </w:pPr>
      <w:r>
        <w:rPr>
          <w:rFonts w:ascii="Times New Roman" w:hAnsi="Times New Roman" w:cs="Times New Roman"/>
          <w:b/>
          <w:bCs/>
        </w:rPr>
        <w:t>4.5</w:t>
      </w:r>
      <w:r w:rsidR="00840810" w:rsidRPr="00D22917">
        <w:rPr>
          <w:rFonts w:ascii="Times New Roman" w:hAnsi="Times New Roman" w:cs="Times New Roman"/>
          <w:b/>
          <w:bCs/>
        </w:rPr>
        <w:t xml:space="preserve">. </w:t>
      </w:r>
      <w:r w:rsidR="00840810" w:rsidRPr="00D22917">
        <w:rPr>
          <w:rFonts w:ascii="Times New Roman" w:hAnsi="Times New Roman" w:cs="Times New Roman"/>
        </w:rPr>
        <w:t>Председатель правления не вправе единолично принимать решения, обязательные для членов Партнерства.</w:t>
      </w:r>
    </w:p>
    <w:p w:rsidR="00840810" w:rsidRDefault="00D22917" w:rsidP="00D22917">
      <w:pPr>
        <w:spacing w:after="0" w:line="240" w:lineRule="auto"/>
        <w:jc w:val="both"/>
        <w:rPr>
          <w:rFonts w:ascii="Times New Roman" w:hAnsi="Times New Roman" w:cs="Times New Roman"/>
        </w:rPr>
      </w:pPr>
      <w:r>
        <w:rPr>
          <w:rFonts w:ascii="Times New Roman" w:hAnsi="Times New Roman" w:cs="Times New Roman"/>
          <w:b/>
          <w:bCs/>
        </w:rPr>
        <w:t>4.6</w:t>
      </w:r>
      <w:r w:rsidR="00840810" w:rsidRPr="00D22917">
        <w:rPr>
          <w:rFonts w:ascii="Times New Roman" w:hAnsi="Times New Roman" w:cs="Times New Roman"/>
          <w:b/>
          <w:bCs/>
        </w:rPr>
        <w:t xml:space="preserve">. </w:t>
      </w:r>
      <w:r w:rsidR="00840810" w:rsidRPr="00D22917">
        <w:rPr>
          <w:rFonts w:ascii="Times New Roman" w:hAnsi="Times New Roman" w:cs="Times New Roman"/>
        </w:rPr>
        <w:t>Председатель правления Партнерства вправе давать обязательные указания лицам, состоящим с Партнерством в трудовых отношениях.</w:t>
      </w:r>
    </w:p>
    <w:p w:rsidR="00D22917" w:rsidRPr="00D22917" w:rsidRDefault="00D22917" w:rsidP="00D22917">
      <w:pPr>
        <w:spacing w:after="0" w:line="240" w:lineRule="auto"/>
        <w:jc w:val="both"/>
        <w:rPr>
          <w:rFonts w:ascii="Times New Roman" w:hAnsi="Times New Roman" w:cs="Times New Roman"/>
        </w:rPr>
      </w:pPr>
    </w:p>
    <w:p w:rsidR="00840810" w:rsidRDefault="00840810" w:rsidP="00D22917">
      <w:pPr>
        <w:spacing w:after="0" w:line="240" w:lineRule="auto"/>
        <w:jc w:val="center"/>
        <w:rPr>
          <w:rFonts w:ascii="Times New Roman" w:hAnsi="Times New Roman" w:cs="Times New Roman"/>
          <w:b/>
          <w:bCs/>
        </w:rPr>
      </w:pPr>
      <w:r w:rsidRPr="00D22917">
        <w:rPr>
          <w:rFonts w:ascii="Times New Roman" w:hAnsi="Times New Roman" w:cs="Times New Roman"/>
          <w:b/>
          <w:bCs/>
        </w:rPr>
        <w:t>5. ОТВЕТСТВЕННОСТЬ ЧЛЕНОВ ПРАЛЕНИЯ И ПРЕДСЕДАТЕЛЯ ПРАВЛЕНИЯ</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5.1. </w:t>
      </w:r>
      <w:r w:rsidRPr="00D22917">
        <w:rPr>
          <w:rFonts w:ascii="Times New Roman" w:hAnsi="Times New Roman" w:cs="Times New Roman"/>
        </w:rPr>
        <w:t>Председатель правления Партнерства и члены его правления при осуществлении своих прав и</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rPr>
        <w:t>исполнении установленных обязанностей должны действовать в интересах Партнерства, осуществлять свои права и исполнять установленные обязанности добросовестно и разумно.</w:t>
      </w:r>
    </w:p>
    <w:p w:rsidR="00840810" w:rsidRPr="00D22917"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5.2. </w:t>
      </w:r>
      <w:r w:rsidRPr="00D22917">
        <w:rPr>
          <w:rFonts w:ascii="Times New Roman" w:hAnsi="Times New Roman" w:cs="Times New Roman"/>
        </w:rPr>
        <w:t>Председатель правления Партнерства и члены правления несут ответственность перед Партнерством за убытки, причиненные Партнерству их действиями (бездействием). При этом не несут ответственности члены правления, голосовавшие против решения, которое повлекло за собой причинение Партнерству убытков, или не принимавшие участия в голосовании.</w:t>
      </w:r>
    </w:p>
    <w:p w:rsidR="00840810" w:rsidRDefault="00840810" w:rsidP="00D22917">
      <w:pPr>
        <w:spacing w:after="0" w:line="240" w:lineRule="auto"/>
        <w:jc w:val="both"/>
        <w:rPr>
          <w:rFonts w:ascii="Times New Roman" w:hAnsi="Times New Roman" w:cs="Times New Roman"/>
        </w:rPr>
      </w:pPr>
      <w:r w:rsidRPr="00D22917">
        <w:rPr>
          <w:rFonts w:ascii="Times New Roman" w:hAnsi="Times New Roman" w:cs="Times New Roman"/>
          <w:b/>
          <w:bCs/>
        </w:rPr>
        <w:t xml:space="preserve">5.3. </w:t>
      </w:r>
      <w:r w:rsidRPr="00D22917">
        <w:rPr>
          <w:rFonts w:ascii="Times New Roman" w:hAnsi="Times New Roman" w:cs="Times New Roman"/>
        </w:rPr>
        <w:t>Председатель правления и его члены при выявлении финансовых злоупотреблений или нарушений, причинении убытков Партнерству могут быть привлечены к дисциплинарной, материальной, административной или уголовной ответственности в соответствии с законодательством РФ.</w:t>
      </w:r>
    </w:p>
    <w:p w:rsidR="001411E7" w:rsidRDefault="00E445CB" w:rsidP="00D22917">
      <w:pPr>
        <w:spacing w:after="0" w:line="240" w:lineRule="auto"/>
        <w:jc w:val="both"/>
        <w:rPr>
          <w:rFonts w:ascii="Times New Roman" w:hAnsi="Times New Roman" w:cs="Times New Roman"/>
          <w:b/>
        </w:rPr>
      </w:pPr>
      <w:r w:rsidRPr="00E445CB">
        <w:rPr>
          <w:rFonts w:ascii="Times New Roman" w:hAnsi="Times New Roman" w:cs="Times New Roman"/>
          <w:b/>
        </w:rPr>
        <w:t xml:space="preserve">5.4. </w:t>
      </w:r>
      <w:r w:rsidRPr="00365E54">
        <w:rPr>
          <w:rFonts w:ascii="Times New Roman" w:hAnsi="Times New Roman" w:cs="Times New Roman"/>
          <w:b/>
        </w:rPr>
        <w:t>В случае совершения или изменения Председателем Правления сделок</w:t>
      </w:r>
      <w:r w:rsidR="00365E54" w:rsidRPr="00365E54">
        <w:rPr>
          <w:rFonts w:ascii="Times New Roman" w:hAnsi="Times New Roman" w:cs="Times New Roman"/>
          <w:b/>
        </w:rPr>
        <w:t xml:space="preserve"> и платежей</w:t>
      </w:r>
      <w:r w:rsidR="00B0315A">
        <w:rPr>
          <w:rFonts w:ascii="Times New Roman" w:hAnsi="Times New Roman" w:cs="Times New Roman"/>
          <w:b/>
        </w:rPr>
        <w:t>, не одобренных согласно п. 4.2</w:t>
      </w:r>
      <w:r w:rsidRPr="00365E54">
        <w:rPr>
          <w:rFonts w:ascii="Times New Roman" w:hAnsi="Times New Roman" w:cs="Times New Roman"/>
          <w:b/>
        </w:rPr>
        <w:t xml:space="preserve">, </w:t>
      </w:r>
      <w:r w:rsidR="00365E54" w:rsidRPr="00365E54">
        <w:rPr>
          <w:rFonts w:ascii="Times New Roman" w:hAnsi="Times New Roman" w:cs="Times New Roman"/>
          <w:b/>
        </w:rPr>
        <w:t>Председатель возмещает все убытки, включая упущенную выгоду, причиненные такими сделками или платежами Партнерству, а также несет в установленном порядке гражданскую, дисциплинарную и уголовную ответственность.</w:t>
      </w:r>
    </w:p>
    <w:p w:rsidR="001411E7" w:rsidRDefault="001411E7">
      <w:pPr>
        <w:rPr>
          <w:rFonts w:ascii="Times New Roman" w:hAnsi="Times New Roman" w:cs="Times New Roman"/>
          <w:b/>
        </w:rPr>
      </w:pPr>
      <w:r>
        <w:rPr>
          <w:rFonts w:ascii="Times New Roman" w:hAnsi="Times New Roman" w:cs="Times New Roman"/>
          <w:b/>
        </w:rPr>
        <w:br w:type="page"/>
      </w:r>
    </w:p>
    <w:p w:rsidR="001411E7" w:rsidRDefault="001411E7" w:rsidP="001411E7">
      <w:pPr>
        <w:spacing w:before="120" w:after="0" w:line="240" w:lineRule="auto"/>
        <w:ind w:left="6237"/>
        <w:jc w:val="both"/>
        <w:rPr>
          <w:rFonts w:ascii="Times New Roman" w:hAnsi="Times New Roman" w:cs="Times New Roman"/>
          <w:b/>
          <w:bCs/>
          <w:sz w:val="24"/>
          <w:szCs w:val="24"/>
        </w:rPr>
      </w:pPr>
      <w:r w:rsidRPr="0075612A">
        <w:rPr>
          <w:rFonts w:ascii="Times New Roman" w:hAnsi="Times New Roman" w:cs="Times New Roman"/>
          <w:b/>
          <w:bCs/>
          <w:sz w:val="24"/>
          <w:szCs w:val="24"/>
        </w:rPr>
        <w:lastRenderedPageBreak/>
        <w:t>Приложение</w:t>
      </w:r>
    </w:p>
    <w:p w:rsidR="001411E7" w:rsidRDefault="001411E7" w:rsidP="001411E7">
      <w:pPr>
        <w:spacing w:before="120" w:after="0" w:line="240" w:lineRule="auto"/>
        <w:ind w:left="6237"/>
        <w:jc w:val="both"/>
        <w:rPr>
          <w:rFonts w:ascii="Times New Roman" w:hAnsi="Times New Roman" w:cs="Times New Roman"/>
          <w:b/>
          <w:bCs/>
          <w:sz w:val="24"/>
          <w:szCs w:val="24"/>
        </w:rPr>
      </w:pPr>
      <w:r>
        <w:rPr>
          <w:rFonts w:ascii="Times New Roman" w:hAnsi="Times New Roman" w:cs="Times New Roman"/>
          <w:b/>
          <w:bCs/>
          <w:sz w:val="24"/>
          <w:szCs w:val="24"/>
        </w:rPr>
        <w:t xml:space="preserve">К </w:t>
      </w:r>
      <w:r w:rsidR="00B0315A">
        <w:rPr>
          <w:rFonts w:ascii="Times New Roman" w:hAnsi="Times New Roman" w:cs="Times New Roman"/>
          <w:b/>
          <w:bCs/>
          <w:sz w:val="24"/>
          <w:szCs w:val="24"/>
        </w:rPr>
        <w:t>Регламенту</w:t>
      </w:r>
      <w:r w:rsidR="006F22E3">
        <w:rPr>
          <w:rFonts w:ascii="Times New Roman" w:hAnsi="Times New Roman" w:cs="Times New Roman"/>
          <w:b/>
          <w:bCs/>
          <w:sz w:val="24"/>
          <w:szCs w:val="24"/>
        </w:rPr>
        <w:t xml:space="preserve"> работы</w:t>
      </w:r>
      <w:r>
        <w:rPr>
          <w:rFonts w:ascii="Times New Roman" w:hAnsi="Times New Roman" w:cs="Times New Roman"/>
          <w:b/>
          <w:bCs/>
          <w:sz w:val="24"/>
          <w:szCs w:val="24"/>
        </w:rPr>
        <w:t xml:space="preserve"> Правлени</w:t>
      </w:r>
      <w:r w:rsidR="00B0315A">
        <w:rPr>
          <w:rFonts w:ascii="Times New Roman" w:hAnsi="Times New Roman" w:cs="Times New Roman"/>
          <w:b/>
          <w:bCs/>
          <w:sz w:val="24"/>
          <w:szCs w:val="24"/>
        </w:rPr>
        <w:t>я</w:t>
      </w:r>
    </w:p>
    <w:p w:rsidR="00580D7B" w:rsidRDefault="00580D7B" w:rsidP="001411E7">
      <w:pPr>
        <w:spacing w:before="120" w:after="0" w:line="240" w:lineRule="auto"/>
        <w:ind w:left="6237"/>
        <w:jc w:val="both"/>
        <w:rPr>
          <w:rFonts w:ascii="Times New Roman" w:hAnsi="Times New Roman" w:cs="Times New Roman"/>
          <w:b/>
          <w:bCs/>
          <w:sz w:val="24"/>
          <w:szCs w:val="24"/>
        </w:rPr>
      </w:pPr>
      <w:r>
        <w:rPr>
          <w:rFonts w:ascii="Times New Roman" w:hAnsi="Times New Roman" w:cs="Times New Roman"/>
          <w:b/>
          <w:bCs/>
          <w:sz w:val="24"/>
          <w:szCs w:val="24"/>
        </w:rPr>
        <w:t xml:space="preserve">Ассоциации </w:t>
      </w:r>
      <w:r w:rsidR="001411E7">
        <w:rPr>
          <w:rFonts w:ascii="Times New Roman" w:hAnsi="Times New Roman" w:cs="Times New Roman"/>
          <w:b/>
          <w:bCs/>
          <w:sz w:val="24"/>
          <w:szCs w:val="24"/>
        </w:rPr>
        <w:t>ДНП</w:t>
      </w:r>
    </w:p>
    <w:p w:rsidR="001411E7" w:rsidRDefault="001411E7" w:rsidP="001411E7">
      <w:pPr>
        <w:spacing w:before="120" w:after="0" w:line="240" w:lineRule="auto"/>
        <w:ind w:left="6237"/>
        <w:jc w:val="both"/>
        <w:rPr>
          <w:rFonts w:ascii="Times New Roman" w:hAnsi="Times New Roman" w:cs="Times New Roman"/>
          <w:b/>
          <w:bCs/>
          <w:sz w:val="24"/>
          <w:szCs w:val="24"/>
        </w:rPr>
      </w:pPr>
      <w:r>
        <w:rPr>
          <w:rFonts w:ascii="Times New Roman" w:hAnsi="Times New Roman" w:cs="Times New Roman"/>
          <w:b/>
          <w:bCs/>
          <w:sz w:val="24"/>
          <w:szCs w:val="24"/>
        </w:rPr>
        <w:t>«</w:t>
      </w:r>
      <w:r w:rsidR="00580D7B">
        <w:rPr>
          <w:rFonts w:ascii="Times New Roman" w:hAnsi="Times New Roman" w:cs="Times New Roman"/>
          <w:b/>
          <w:bCs/>
          <w:sz w:val="24"/>
          <w:szCs w:val="24"/>
        </w:rPr>
        <w:t>Сосновый Край</w:t>
      </w:r>
      <w:r>
        <w:rPr>
          <w:rFonts w:ascii="Times New Roman" w:hAnsi="Times New Roman" w:cs="Times New Roman"/>
          <w:b/>
          <w:bCs/>
          <w:sz w:val="24"/>
          <w:szCs w:val="24"/>
        </w:rPr>
        <w:t>»</w:t>
      </w:r>
    </w:p>
    <w:p w:rsidR="001411E7" w:rsidRDefault="001411E7" w:rsidP="001411E7">
      <w:pPr>
        <w:spacing w:before="120" w:after="0" w:line="240" w:lineRule="auto"/>
        <w:ind w:left="6237"/>
        <w:jc w:val="both"/>
        <w:rPr>
          <w:rFonts w:ascii="Times New Roman" w:hAnsi="Times New Roman" w:cs="Times New Roman"/>
          <w:b/>
          <w:bCs/>
          <w:sz w:val="24"/>
          <w:szCs w:val="24"/>
        </w:rPr>
      </w:pPr>
    </w:p>
    <w:p w:rsidR="001411E7" w:rsidRPr="0075612A" w:rsidRDefault="001411E7" w:rsidP="006F22E3">
      <w:pPr>
        <w:spacing w:before="120" w:after="0" w:line="240" w:lineRule="auto"/>
        <w:jc w:val="center"/>
        <w:rPr>
          <w:rFonts w:ascii="Times New Roman" w:hAnsi="Times New Roman" w:cs="Times New Roman"/>
          <w:sz w:val="24"/>
          <w:szCs w:val="24"/>
        </w:rPr>
      </w:pPr>
      <w:r>
        <w:rPr>
          <w:rFonts w:ascii="Times New Roman" w:hAnsi="Times New Roman" w:cs="Times New Roman"/>
          <w:b/>
          <w:bCs/>
          <w:sz w:val="24"/>
          <w:szCs w:val="24"/>
        </w:rPr>
        <w:t>ФОРМА</w:t>
      </w:r>
    </w:p>
    <w:p w:rsidR="001411E7" w:rsidRDefault="001411E7" w:rsidP="001411E7">
      <w:pPr>
        <w:spacing w:before="120" w:after="0" w:line="240" w:lineRule="auto"/>
        <w:jc w:val="center"/>
        <w:rPr>
          <w:rFonts w:ascii="Times New Roman" w:hAnsi="Times New Roman" w:cs="Times New Roman"/>
          <w:b/>
          <w:bCs/>
        </w:rPr>
      </w:pPr>
    </w:p>
    <w:p w:rsidR="001411E7" w:rsidRPr="0031647F" w:rsidRDefault="001411E7" w:rsidP="001411E7">
      <w:pPr>
        <w:spacing w:before="120" w:after="0" w:line="240" w:lineRule="auto"/>
        <w:jc w:val="center"/>
        <w:rPr>
          <w:rFonts w:ascii="Times New Roman" w:hAnsi="Times New Roman" w:cs="Times New Roman"/>
        </w:rPr>
      </w:pPr>
      <w:r w:rsidRPr="0031647F">
        <w:rPr>
          <w:rFonts w:ascii="Times New Roman" w:hAnsi="Times New Roman" w:cs="Times New Roman"/>
          <w:b/>
          <w:bCs/>
        </w:rPr>
        <w:t>ПРОТОКОЛ</w:t>
      </w:r>
    </w:p>
    <w:p w:rsidR="001411E7" w:rsidRPr="0031647F" w:rsidRDefault="001411E7" w:rsidP="001411E7">
      <w:pPr>
        <w:spacing w:before="120" w:after="0" w:line="240" w:lineRule="auto"/>
        <w:jc w:val="center"/>
        <w:rPr>
          <w:rFonts w:ascii="Times New Roman" w:hAnsi="Times New Roman" w:cs="Times New Roman"/>
        </w:rPr>
      </w:pPr>
      <w:r>
        <w:rPr>
          <w:rFonts w:ascii="Times New Roman" w:hAnsi="Times New Roman" w:cs="Times New Roman"/>
        </w:rPr>
        <w:t>Заседания Правления</w:t>
      </w:r>
      <w:r w:rsidRPr="0031647F">
        <w:rPr>
          <w:rFonts w:ascii="Times New Roman" w:hAnsi="Times New Roman" w:cs="Times New Roman"/>
        </w:rPr>
        <w:t xml:space="preserve"> </w:t>
      </w:r>
      <w:r w:rsidR="00580D7B">
        <w:rPr>
          <w:rFonts w:ascii="Times New Roman" w:hAnsi="Times New Roman" w:cs="Times New Roman"/>
        </w:rPr>
        <w:t xml:space="preserve">Ассоциации </w:t>
      </w:r>
      <w:r w:rsidRPr="0031647F">
        <w:rPr>
          <w:rFonts w:ascii="Times New Roman" w:hAnsi="Times New Roman" w:cs="Times New Roman"/>
        </w:rPr>
        <w:t>ДНП «</w:t>
      </w:r>
      <w:r w:rsidR="00580D7B">
        <w:rPr>
          <w:rFonts w:ascii="Times New Roman" w:hAnsi="Times New Roman" w:cs="Times New Roman"/>
        </w:rPr>
        <w:t>Сосновый Край</w:t>
      </w:r>
      <w:r w:rsidRPr="0031647F">
        <w:rPr>
          <w:rFonts w:ascii="Times New Roman" w:hAnsi="Times New Roman" w:cs="Times New Roman"/>
        </w:rPr>
        <w:t>»</w:t>
      </w:r>
    </w:p>
    <w:p w:rsidR="001411E7" w:rsidRPr="0031647F" w:rsidRDefault="001411E7" w:rsidP="001411E7">
      <w:pPr>
        <w:spacing w:before="120" w:after="0" w:line="240" w:lineRule="auto"/>
        <w:jc w:val="both"/>
        <w:rPr>
          <w:rFonts w:ascii="Times New Roman" w:hAnsi="Times New Roman" w:cs="Times New Roman"/>
        </w:rPr>
      </w:pPr>
      <w:r w:rsidRPr="0031647F">
        <w:rPr>
          <w:rFonts w:ascii="Times New Roman" w:hAnsi="Times New Roman" w:cs="Times New Roman"/>
        </w:rPr>
        <w:t> </w:t>
      </w:r>
    </w:p>
    <w:p w:rsidR="001411E7" w:rsidRPr="0031647F" w:rsidRDefault="001411E7" w:rsidP="001411E7">
      <w:pPr>
        <w:rPr>
          <w:rFonts w:ascii="Times New Roman" w:eastAsia="Calibri" w:hAnsi="Times New Roman" w:cs="Times New Roman"/>
        </w:rPr>
      </w:pPr>
      <w:r w:rsidRPr="0031647F">
        <w:rPr>
          <w:rFonts w:ascii="Times New Roman" w:eastAsia="Calibri" w:hAnsi="Times New Roman" w:cs="Times New Roman"/>
          <w:bCs/>
        </w:rPr>
        <w:t>«___» __________ 20___ г.</w:t>
      </w:r>
      <w:bookmarkStart w:id="0" w:name="december"/>
      <w:bookmarkEnd w:id="0"/>
      <w:r w:rsidRPr="0031647F">
        <w:rPr>
          <w:rFonts w:ascii="Times New Roman" w:eastAsia="Calibri" w:hAnsi="Times New Roman" w:cs="Times New Roman"/>
          <w:bCs/>
        </w:rPr>
        <w:tab/>
      </w:r>
      <w:r w:rsidRPr="0031647F">
        <w:rPr>
          <w:rFonts w:ascii="Times New Roman" w:eastAsia="Calibri" w:hAnsi="Times New Roman" w:cs="Times New Roman"/>
          <w:bCs/>
        </w:rPr>
        <w:tab/>
      </w:r>
      <w:r w:rsidRPr="0031647F">
        <w:rPr>
          <w:rFonts w:ascii="Times New Roman" w:eastAsia="Calibri" w:hAnsi="Times New Roman" w:cs="Times New Roman"/>
          <w:bCs/>
        </w:rPr>
        <w:tab/>
      </w:r>
      <w:r w:rsidRPr="0031647F">
        <w:rPr>
          <w:rFonts w:ascii="Times New Roman" w:eastAsia="Calibri" w:hAnsi="Times New Roman" w:cs="Times New Roman"/>
          <w:bCs/>
        </w:rPr>
        <w:tab/>
      </w:r>
      <w:r w:rsidRPr="0031647F">
        <w:rPr>
          <w:rFonts w:ascii="Times New Roman" w:eastAsia="Calibri" w:hAnsi="Times New Roman" w:cs="Times New Roman"/>
          <w:bCs/>
        </w:rPr>
        <w:tab/>
      </w:r>
    </w:p>
    <w:tbl>
      <w:tblPr>
        <w:tblW w:w="1017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248"/>
        <w:gridCol w:w="5925"/>
      </w:tblGrid>
      <w:tr w:rsidR="001411E7" w:rsidRPr="0031647F" w:rsidTr="006E3B16">
        <w:trPr>
          <w:trHeight w:val="379"/>
        </w:trPr>
        <w:tc>
          <w:tcPr>
            <w:tcW w:w="4248" w:type="dxa"/>
          </w:tcPr>
          <w:p w:rsidR="001411E7" w:rsidRPr="0031647F" w:rsidRDefault="001411E7" w:rsidP="001411E7">
            <w:pPr>
              <w:rPr>
                <w:rFonts w:ascii="Times New Roman" w:eastAsia="Calibri" w:hAnsi="Times New Roman" w:cs="Times New Roman"/>
              </w:rPr>
            </w:pPr>
            <w:r w:rsidRPr="0031647F">
              <w:rPr>
                <w:rFonts w:ascii="Times New Roman" w:eastAsia="Calibri" w:hAnsi="Times New Roman" w:cs="Times New Roman"/>
              </w:rPr>
              <w:t xml:space="preserve">Инициатор </w:t>
            </w:r>
            <w:r>
              <w:rPr>
                <w:rFonts w:ascii="Times New Roman" w:eastAsia="Calibri" w:hAnsi="Times New Roman" w:cs="Times New Roman"/>
              </w:rPr>
              <w:t>созыва</w:t>
            </w:r>
          </w:p>
        </w:tc>
        <w:tc>
          <w:tcPr>
            <w:tcW w:w="5925" w:type="dxa"/>
          </w:tcPr>
          <w:p w:rsidR="001411E7" w:rsidRPr="0031647F" w:rsidRDefault="001411E7" w:rsidP="006E3B16">
            <w:pPr>
              <w:rPr>
                <w:rFonts w:ascii="Times New Roman" w:eastAsia="Calibri" w:hAnsi="Times New Roman" w:cs="Times New Roman"/>
              </w:rPr>
            </w:pPr>
          </w:p>
        </w:tc>
      </w:tr>
      <w:tr w:rsidR="001411E7" w:rsidRPr="0031647F" w:rsidTr="006E3B16">
        <w:trPr>
          <w:trHeight w:val="596"/>
        </w:trPr>
        <w:tc>
          <w:tcPr>
            <w:tcW w:w="4248" w:type="dxa"/>
          </w:tcPr>
          <w:p w:rsidR="001411E7" w:rsidRPr="0031647F" w:rsidRDefault="001411E7" w:rsidP="006E3B16">
            <w:pPr>
              <w:rPr>
                <w:rFonts w:ascii="Times New Roman" w:eastAsia="Calibri" w:hAnsi="Times New Roman" w:cs="Times New Roman"/>
              </w:rPr>
            </w:pPr>
            <w:r w:rsidRPr="0031647F">
              <w:rPr>
                <w:rFonts w:ascii="Times New Roman" w:eastAsia="Calibri" w:hAnsi="Times New Roman" w:cs="Times New Roman"/>
              </w:rPr>
              <w:t>Место и время проведения</w:t>
            </w:r>
          </w:p>
        </w:tc>
        <w:tc>
          <w:tcPr>
            <w:tcW w:w="5925" w:type="dxa"/>
          </w:tcPr>
          <w:p w:rsidR="001411E7" w:rsidRPr="0031647F" w:rsidRDefault="001411E7" w:rsidP="006E3B16">
            <w:pPr>
              <w:rPr>
                <w:rFonts w:ascii="Times New Roman" w:eastAsia="Calibri" w:hAnsi="Times New Roman" w:cs="Times New Roman"/>
              </w:rPr>
            </w:pPr>
          </w:p>
        </w:tc>
      </w:tr>
      <w:tr w:rsidR="001411E7" w:rsidRPr="0031647F" w:rsidTr="006E3B16">
        <w:trPr>
          <w:trHeight w:val="596"/>
        </w:trPr>
        <w:tc>
          <w:tcPr>
            <w:tcW w:w="4248" w:type="dxa"/>
          </w:tcPr>
          <w:p w:rsidR="001411E7" w:rsidRPr="0031647F" w:rsidRDefault="001411E7" w:rsidP="006E3B16">
            <w:pPr>
              <w:rPr>
                <w:rFonts w:ascii="Times New Roman" w:eastAsia="Calibri" w:hAnsi="Times New Roman" w:cs="Times New Roman"/>
              </w:rPr>
            </w:pPr>
            <w:r w:rsidRPr="0031647F">
              <w:rPr>
                <w:rFonts w:ascii="Times New Roman" w:eastAsia="Calibri" w:hAnsi="Times New Roman" w:cs="Times New Roman"/>
              </w:rPr>
              <w:t>Форма проведения собрания</w:t>
            </w:r>
          </w:p>
        </w:tc>
        <w:tc>
          <w:tcPr>
            <w:tcW w:w="5925" w:type="dxa"/>
          </w:tcPr>
          <w:p w:rsidR="001411E7" w:rsidRPr="0031647F" w:rsidRDefault="001411E7" w:rsidP="006E3B16">
            <w:pPr>
              <w:rPr>
                <w:rFonts w:ascii="Times New Roman" w:eastAsia="Calibri" w:hAnsi="Times New Roman" w:cs="Times New Roman"/>
              </w:rPr>
            </w:pPr>
          </w:p>
        </w:tc>
      </w:tr>
      <w:tr w:rsidR="001411E7" w:rsidRPr="0031647F" w:rsidTr="006E3B16">
        <w:tc>
          <w:tcPr>
            <w:tcW w:w="4248" w:type="dxa"/>
          </w:tcPr>
          <w:p w:rsidR="001411E7" w:rsidRPr="0031647F" w:rsidRDefault="001411E7" w:rsidP="006E3B16">
            <w:pPr>
              <w:rPr>
                <w:rFonts w:ascii="Times New Roman" w:eastAsia="Calibri" w:hAnsi="Times New Roman" w:cs="Times New Roman"/>
              </w:rPr>
            </w:pPr>
            <w:r w:rsidRPr="0031647F">
              <w:rPr>
                <w:rFonts w:ascii="Times New Roman" w:eastAsia="Calibri" w:hAnsi="Times New Roman" w:cs="Times New Roman"/>
              </w:rPr>
              <w:t>Время начала работы собрания</w:t>
            </w:r>
          </w:p>
        </w:tc>
        <w:tc>
          <w:tcPr>
            <w:tcW w:w="5925" w:type="dxa"/>
          </w:tcPr>
          <w:p w:rsidR="001411E7" w:rsidRPr="0031647F" w:rsidRDefault="001411E7" w:rsidP="006E3B16">
            <w:pPr>
              <w:rPr>
                <w:rFonts w:ascii="Times New Roman" w:eastAsia="Calibri" w:hAnsi="Times New Roman" w:cs="Times New Roman"/>
              </w:rPr>
            </w:pPr>
          </w:p>
        </w:tc>
      </w:tr>
    </w:tbl>
    <w:p w:rsidR="001411E7" w:rsidRPr="0031647F" w:rsidRDefault="001411E7" w:rsidP="001411E7">
      <w:pPr>
        <w:rPr>
          <w:rFonts w:ascii="Calibri" w:eastAsia="Calibri" w:hAnsi="Calibri" w:cs="Times New Roman"/>
        </w:rPr>
      </w:pPr>
    </w:p>
    <w:p w:rsidR="001411E7" w:rsidRPr="0031647F" w:rsidRDefault="001411E7" w:rsidP="001411E7">
      <w:pPr>
        <w:rPr>
          <w:rFonts w:ascii="Times New Roman" w:eastAsia="Calibri" w:hAnsi="Times New Roman" w:cs="Times New Roman"/>
          <w:b/>
        </w:rPr>
      </w:pPr>
      <w:r w:rsidRPr="0031647F">
        <w:rPr>
          <w:rFonts w:ascii="Times New Roman" w:eastAsia="Calibri" w:hAnsi="Times New Roman" w:cs="Times New Roman"/>
          <w:b/>
        </w:rPr>
        <w:t>ПОВЕСТКА ДНЯ:</w:t>
      </w:r>
    </w:p>
    <w:p w:rsidR="001411E7" w:rsidRPr="0031647F" w:rsidRDefault="001411E7" w:rsidP="001411E7">
      <w:pPr>
        <w:pStyle w:val="a7"/>
        <w:numPr>
          <w:ilvl w:val="0"/>
          <w:numId w:val="2"/>
        </w:numPr>
        <w:spacing w:after="0" w:line="240" w:lineRule="auto"/>
        <w:rPr>
          <w:rFonts w:ascii="Times New Roman" w:eastAsia="Calibri" w:hAnsi="Times New Roman" w:cs="Times New Roman"/>
        </w:rPr>
      </w:pPr>
    </w:p>
    <w:p w:rsidR="001411E7" w:rsidRPr="0031647F" w:rsidRDefault="001411E7" w:rsidP="001411E7">
      <w:pPr>
        <w:pStyle w:val="a7"/>
        <w:numPr>
          <w:ilvl w:val="0"/>
          <w:numId w:val="2"/>
        </w:numPr>
        <w:spacing w:after="0" w:line="240" w:lineRule="auto"/>
        <w:rPr>
          <w:rFonts w:ascii="Times New Roman" w:eastAsia="Calibri" w:hAnsi="Times New Roman" w:cs="Times New Roman"/>
        </w:rPr>
      </w:pPr>
    </w:p>
    <w:p w:rsidR="001411E7" w:rsidRPr="0031647F" w:rsidRDefault="001411E7" w:rsidP="001411E7">
      <w:pPr>
        <w:spacing w:after="0" w:line="240" w:lineRule="auto"/>
        <w:ind w:left="851"/>
        <w:rPr>
          <w:rFonts w:ascii="Times New Roman" w:eastAsia="Calibri" w:hAnsi="Times New Roman" w:cs="Times New Roman"/>
        </w:rPr>
      </w:pPr>
    </w:p>
    <w:p w:rsidR="001411E7" w:rsidRPr="0031647F" w:rsidRDefault="001411E7" w:rsidP="001411E7">
      <w:pPr>
        <w:spacing w:after="0" w:line="240" w:lineRule="auto"/>
        <w:jc w:val="both"/>
        <w:rPr>
          <w:rFonts w:ascii="Times New Roman" w:eastAsia="Calibri" w:hAnsi="Times New Roman" w:cs="Times New Roman"/>
        </w:rPr>
      </w:pPr>
      <w:r w:rsidRPr="0031647F">
        <w:rPr>
          <w:rFonts w:ascii="Times New Roman" w:eastAsia="Calibri" w:hAnsi="Times New Roman" w:cs="Times New Roman"/>
        </w:rPr>
        <w:tab/>
      </w:r>
      <w:r>
        <w:rPr>
          <w:rFonts w:ascii="Times New Roman" w:eastAsia="Calibri" w:hAnsi="Times New Roman" w:cs="Times New Roman"/>
        </w:rPr>
        <w:t>На заседании Правления присутствовали</w:t>
      </w:r>
      <w:r w:rsidRPr="0031647F">
        <w:rPr>
          <w:rFonts w:ascii="Times New Roman" w:eastAsia="Calibri" w:hAnsi="Times New Roman" w:cs="Times New Roman"/>
        </w:rPr>
        <w:t xml:space="preserve"> ____ из ____ членов </w:t>
      </w:r>
      <w:r>
        <w:rPr>
          <w:rFonts w:ascii="Times New Roman" w:eastAsia="Calibri" w:hAnsi="Times New Roman" w:cs="Times New Roman"/>
        </w:rPr>
        <w:t xml:space="preserve">Правления </w:t>
      </w:r>
      <w:r w:rsidR="00580D7B">
        <w:rPr>
          <w:rFonts w:ascii="Times New Roman" w:eastAsia="Calibri" w:hAnsi="Times New Roman" w:cs="Times New Roman"/>
        </w:rPr>
        <w:t xml:space="preserve">Ассоциации </w:t>
      </w:r>
      <w:r w:rsidRPr="0031647F">
        <w:rPr>
          <w:rFonts w:ascii="Times New Roman" w:eastAsia="Calibri" w:hAnsi="Times New Roman" w:cs="Times New Roman"/>
        </w:rPr>
        <w:t>ДНП.</w:t>
      </w:r>
    </w:p>
    <w:p w:rsidR="001411E7" w:rsidRPr="0031647F" w:rsidRDefault="001411E7" w:rsidP="001411E7">
      <w:pPr>
        <w:spacing w:after="0" w:line="240" w:lineRule="auto"/>
        <w:jc w:val="both"/>
        <w:rPr>
          <w:rFonts w:ascii="Times New Roman" w:eastAsia="Calibri" w:hAnsi="Times New Roman" w:cs="Times New Roman"/>
          <w:u w:val="single"/>
        </w:rPr>
      </w:pPr>
    </w:p>
    <w:p w:rsidR="001411E7" w:rsidRPr="0031647F" w:rsidRDefault="001411E7" w:rsidP="001411E7">
      <w:pPr>
        <w:spacing w:after="0" w:line="240" w:lineRule="auto"/>
        <w:jc w:val="both"/>
        <w:rPr>
          <w:rFonts w:ascii="Times New Roman" w:eastAsia="Calibri" w:hAnsi="Times New Roman" w:cs="Times New Roman"/>
        </w:rPr>
      </w:pPr>
      <w:r w:rsidRPr="0031647F">
        <w:rPr>
          <w:rFonts w:ascii="Times New Roman" w:eastAsia="Calibri" w:hAnsi="Times New Roman" w:cs="Times New Roman"/>
        </w:rPr>
        <w:t>В результате обсуждения вопросов повестки дня были приняты следующие решения.</w:t>
      </w:r>
    </w:p>
    <w:p w:rsidR="001411E7" w:rsidRPr="0031647F" w:rsidRDefault="001411E7" w:rsidP="001411E7">
      <w:pPr>
        <w:spacing w:after="0" w:line="240" w:lineRule="auto"/>
        <w:jc w:val="both"/>
        <w:rPr>
          <w:rFonts w:ascii="Times New Roman" w:eastAsia="Calibri" w:hAnsi="Times New Roman" w:cs="Times New Roman"/>
        </w:rPr>
      </w:pPr>
    </w:p>
    <w:tbl>
      <w:tblPr>
        <w:tblW w:w="1037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17"/>
        <w:gridCol w:w="6061"/>
        <w:gridCol w:w="1417"/>
        <w:gridCol w:w="567"/>
        <w:gridCol w:w="575"/>
        <w:gridCol w:w="567"/>
        <w:gridCol w:w="567"/>
      </w:tblGrid>
      <w:tr w:rsidR="001411E7" w:rsidRPr="0031647F" w:rsidTr="006E3B16">
        <w:trPr>
          <w:tblCellSpacing w:w="0" w:type="dxa"/>
        </w:trPr>
        <w:tc>
          <w:tcPr>
            <w:tcW w:w="617" w:type="dxa"/>
            <w:tcBorders>
              <w:top w:val="outset" w:sz="6" w:space="0" w:color="auto"/>
              <w:left w:val="outset" w:sz="6" w:space="0" w:color="auto"/>
              <w:bottom w:val="outset" w:sz="6" w:space="0" w:color="auto"/>
              <w:right w:val="outset" w:sz="6" w:space="0" w:color="auto"/>
            </w:tcBorders>
            <w:vAlign w:val="center"/>
            <w:hideMark/>
          </w:tcPr>
          <w:p w:rsidR="001411E7" w:rsidRPr="0031647F" w:rsidRDefault="001411E7" w:rsidP="006E3B16">
            <w:pPr>
              <w:spacing w:before="120" w:after="0" w:line="240" w:lineRule="auto"/>
              <w:jc w:val="both"/>
              <w:rPr>
                <w:rFonts w:ascii="Times New Roman" w:hAnsi="Times New Roman" w:cs="Times New Roman"/>
              </w:rPr>
            </w:pPr>
            <w:r w:rsidRPr="0031647F">
              <w:rPr>
                <w:rFonts w:ascii="Times New Roman" w:hAnsi="Times New Roman" w:cs="Times New Roman"/>
              </w:rPr>
              <w:t> № п/п</w:t>
            </w:r>
          </w:p>
        </w:tc>
        <w:tc>
          <w:tcPr>
            <w:tcW w:w="6061" w:type="dxa"/>
            <w:tcBorders>
              <w:top w:val="outset" w:sz="6" w:space="0" w:color="auto"/>
              <w:left w:val="outset" w:sz="6" w:space="0" w:color="auto"/>
              <w:bottom w:val="outset" w:sz="6" w:space="0" w:color="auto"/>
              <w:right w:val="outset" w:sz="6" w:space="0" w:color="auto"/>
            </w:tcBorders>
            <w:vAlign w:val="center"/>
            <w:hideMark/>
          </w:tcPr>
          <w:p w:rsidR="001411E7" w:rsidRPr="0031647F" w:rsidRDefault="001411E7" w:rsidP="006E3B16">
            <w:pPr>
              <w:spacing w:before="120" w:after="0" w:line="240" w:lineRule="auto"/>
              <w:jc w:val="both"/>
              <w:rPr>
                <w:rFonts w:ascii="Times New Roman" w:hAnsi="Times New Roman" w:cs="Times New Roman"/>
              </w:rPr>
            </w:pPr>
            <w:r>
              <w:rPr>
                <w:rFonts w:ascii="Times New Roman" w:hAnsi="Times New Roman" w:cs="Times New Roman"/>
              </w:rPr>
              <w:t>Обсуждение</w:t>
            </w:r>
          </w:p>
        </w:tc>
        <w:tc>
          <w:tcPr>
            <w:tcW w:w="1417" w:type="dxa"/>
            <w:tcBorders>
              <w:top w:val="outset" w:sz="6" w:space="0" w:color="auto"/>
              <w:left w:val="outset" w:sz="6" w:space="0" w:color="auto"/>
              <w:bottom w:val="outset" w:sz="6" w:space="0" w:color="auto"/>
              <w:right w:val="outset" w:sz="6" w:space="0" w:color="auto"/>
            </w:tcBorders>
          </w:tcPr>
          <w:p w:rsidR="001411E7" w:rsidRPr="0031647F" w:rsidRDefault="001411E7" w:rsidP="006E3B16">
            <w:pPr>
              <w:spacing w:before="120" w:after="0" w:line="240" w:lineRule="auto"/>
              <w:jc w:val="both"/>
              <w:rPr>
                <w:rFonts w:ascii="Times New Roman" w:hAnsi="Times New Roman" w:cs="Times New Roman"/>
                <w:b/>
              </w:rPr>
            </w:pPr>
            <w:r>
              <w:rPr>
                <w:rFonts w:ascii="Times New Roman" w:hAnsi="Times New Roman" w:cs="Times New Roman"/>
                <w:b/>
              </w:rPr>
              <w:t>Вопрос на голосование</w:t>
            </w:r>
          </w:p>
        </w:tc>
        <w:tc>
          <w:tcPr>
            <w:tcW w:w="567" w:type="dxa"/>
            <w:tcBorders>
              <w:top w:val="outset" w:sz="6" w:space="0" w:color="auto"/>
              <w:left w:val="outset" w:sz="6" w:space="0" w:color="auto"/>
              <w:bottom w:val="outset" w:sz="6" w:space="0" w:color="auto"/>
              <w:right w:val="outset" w:sz="6" w:space="0" w:color="auto"/>
            </w:tcBorders>
            <w:vAlign w:val="center"/>
            <w:hideMark/>
          </w:tcPr>
          <w:p w:rsidR="001411E7" w:rsidRPr="0031647F" w:rsidRDefault="001411E7" w:rsidP="006E3B16">
            <w:pPr>
              <w:spacing w:before="120" w:after="0" w:line="240" w:lineRule="auto"/>
              <w:jc w:val="both"/>
              <w:rPr>
                <w:rFonts w:ascii="Times New Roman" w:hAnsi="Times New Roman" w:cs="Times New Roman"/>
                <w:b/>
              </w:rPr>
            </w:pPr>
            <w:r w:rsidRPr="0031647F">
              <w:rPr>
                <w:rFonts w:ascii="Times New Roman" w:hAnsi="Times New Roman" w:cs="Times New Roman"/>
                <w:b/>
              </w:rPr>
              <w:t>ЗА</w:t>
            </w:r>
          </w:p>
        </w:tc>
        <w:tc>
          <w:tcPr>
            <w:tcW w:w="575" w:type="dxa"/>
            <w:tcBorders>
              <w:top w:val="outset" w:sz="6" w:space="0" w:color="auto"/>
              <w:left w:val="outset" w:sz="6" w:space="0" w:color="auto"/>
              <w:bottom w:val="outset" w:sz="6" w:space="0" w:color="auto"/>
              <w:right w:val="outset" w:sz="6" w:space="0" w:color="auto"/>
            </w:tcBorders>
            <w:vAlign w:val="center"/>
            <w:hideMark/>
          </w:tcPr>
          <w:p w:rsidR="001411E7" w:rsidRPr="0031647F" w:rsidRDefault="001411E7" w:rsidP="006E3B16">
            <w:pPr>
              <w:spacing w:before="120" w:after="0" w:line="240" w:lineRule="auto"/>
              <w:jc w:val="both"/>
              <w:rPr>
                <w:rFonts w:ascii="Times New Roman" w:hAnsi="Times New Roman" w:cs="Times New Roman"/>
                <w:b/>
              </w:rPr>
            </w:pPr>
            <w:r w:rsidRPr="0031647F">
              <w:rPr>
                <w:rFonts w:ascii="Times New Roman" w:hAnsi="Times New Roman" w:cs="Times New Roman"/>
                <w:b/>
              </w:rPr>
              <w:t>ПРОТИВ</w:t>
            </w:r>
          </w:p>
        </w:tc>
        <w:tc>
          <w:tcPr>
            <w:tcW w:w="567" w:type="dxa"/>
            <w:tcBorders>
              <w:top w:val="outset" w:sz="6" w:space="0" w:color="auto"/>
              <w:left w:val="outset" w:sz="6" w:space="0" w:color="auto"/>
              <w:bottom w:val="outset" w:sz="6" w:space="0" w:color="auto"/>
              <w:right w:val="outset" w:sz="6" w:space="0" w:color="auto"/>
            </w:tcBorders>
            <w:vAlign w:val="center"/>
            <w:hideMark/>
          </w:tcPr>
          <w:p w:rsidR="001411E7" w:rsidRPr="0031647F" w:rsidRDefault="001411E7" w:rsidP="006E3B16">
            <w:pPr>
              <w:spacing w:before="120" w:after="0" w:line="240" w:lineRule="auto"/>
              <w:jc w:val="both"/>
              <w:rPr>
                <w:rFonts w:ascii="Times New Roman" w:hAnsi="Times New Roman" w:cs="Times New Roman"/>
                <w:b/>
              </w:rPr>
            </w:pPr>
            <w:r w:rsidRPr="0031647F">
              <w:rPr>
                <w:rFonts w:ascii="Times New Roman" w:hAnsi="Times New Roman" w:cs="Times New Roman"/>
                <w:b/>
              </w:rPr>
              <w:t>ВОЗДЕРЖ.</w:t>
            </w:r>
          </w:p>
        </w:tc>
        <w:tc>
          <w:tcPr>
            <w:tcW w:w="567" w:type="dxa"/>
            <w:tcBorders>
              <w:top w:val="outset" w:sz="6" w:space="0" w:color="auto"/>
              <w:left w:val="outset" w:sz="6" w:space="0" w:color="auto"/>
              <w:bottom w:val="outset" w:sz="6" w:space="0" w:color="auto"/>
              <w:right w:val="outset" w:sz="6" w:space="0" w:color="auto"/>
            </w:tcBorders>
          </w:tcPr>
          <w:p w:rsidR="001411E7" w:rsidRPr="0031647F" w:rsidRDefault="001411E7" w:rsidP="006E3B16">
            <w:pPr>
              <w:spacing w:before="120" w:after="0" w:line="240" w:lineRule="auto"/>
              <w:jc w:val="both"/>
              <w:rPr>
                <w:rFonts w:ascii="Times New Roman" w:hAnsi="Times New Roman" w:cs="Times New Roman"/>
                <w:b/>
              </w:rPr>
            </w:pPr>
            <w:r w:rsidRPr="0031647F">
              <w:rPr>
                <w:rFonts w:ascii="Times New Roman" w:hAnsi="Times New Roman" w:cs="Times New Roman"/>
                <w:b/>
              </w:rPr>
              <w:t>РЕШЕНИЕ</w:t>
            </w:r>
          </w:p>
        </w:tc>
      </w:tr>
      <w:tr w:rsidR="001411E7" w:rsidRPr="00785086" w:rsidTr="006E3B16">
        <w:trPr>
          <w:tblCellSpacing w:w="0" w:type="dxa"/>
        </w:trPr>
        <w:tc>
          <w:tcPr>
            <w:tcW w:w="617" w:type="dxa"/>
            <w:tcBorders>
              <w:top w:val="outset" w:sz="6" w:space="0" w:color="auto"/>
              <w:left w:val="outset" w:sz="6" w:space="0" w:color="auto"/>
              <w:bottom w:val="outset" w:sz="6" w:space="0" w:color="auto"/>
              <w:right w:val="outset" w:sz="6" w:space="0" w:color="auto"/>
            </w:tcBorders>
            <w:hideMark/>
          </w:tcPr>
          <w:p w:rsidR="001411E7" w:rsidRPr="00785086" w:rsidRDefault="001411E7" w:rsidP="006E3B16">
            <w:pPr>
              <w:spacing w:before="120" w:after="0" w:line="240" w:lineRule="auto"/>
              <w:jc w:val="both"/>
              <w:rPr>
                <w:rFonts w:ascii="Times New Roman" w:hAnsi="Times New Roman" w:cs="Times New Roman"/>
              </w:rPr>
            </w:pPr>
            <w:r w:rsidRPr="00785086">
              <w:rPr>
                <w:rFonts w:ascii="Times New Roman" w:hAnsi="Times New Roman" w:cs="Times New Roman"/>
              </w:rPr>
              <w:t> 1</w:t>
            </w:r>
          </w:p>
        </w:tc>
        <w:tc>
          <w:tcPr>
            <w:tcW w:w="6061" w:type="dxa"/>
            <w:tcBorders>
              <w:top w:val="outset" w:sz="6" w:space="0" w:color="auto"/>
              <w:left w:val="outset" w:sz="6" w:space="0" w:color="auto"/>
              <w:bottom w:val="outset" w:sz="6" w:space="0" w:color="auto"/>
              <w:right w:val="outset" w:sz="6" w:space="0" w:color="auto"/>
            </w:tcBorders>
            <w:hideMark/>
          </w:tcPr>
          <w:p w:rsidR="001411E7" w:rsidRPr="00785086" w:rsidRDefault="001411E7" w:rsidP="006E3B16">
            <w:pPr>
              <w:spacing w:before="120" w:after="0" w:line="240" w:lineRule="auto"/>
              <w:jc w:val="both"/>
              <w:rPr>
                <w:rFonts w:ascii="Times New Roman" w:hAnsi="Times New Roman" w:cs="Times New Roman"/>
              </w:rPr>
            </w:pPr>
          </w:p>
        </w:tc>
        <w:tc>
          <w:tcPr>
            <w:tcW w:w="1417" w:type="dxa"/>
            <w:tcBorders>
              <w:top w:val="outset" w:sz="6" w:space="0" w:color="auto"/>
              <w:left w:val="outset" w:sz="6" w:space="0" w:color="auto"/>
              <w:bottom w:val="outset" w:sz="6" w:space="0" w:color="auto"/>
              <w:right w:val="outset" w:sz="6" w:space="0" w:color="auto"/>
            </w:tcBorders>
          </w:tcPr>
          <w:p w:rsidR="001411E7" w:rsidRPr="00785086" w:rsidRDefault="001411E7" w:rsidP="006E3B16">
            <w:pPr>
              <w:spacing w:before="120" w:after="0" w:line="240" w:lineRule="auto"/>
              <w:jc w:val="both"/>
              <w:rPr>
                <w:rFonts w:ascii="Times New Roman" w:hAnsi="Times New Roman" w:cs="Times New Roman"/>
              </w:rPr>
            </w:pPr>
          </w:p>
        </w:tc>
        <w:tc>
          <w:tcPr>
            <w:tcW w:w="567" w:type="dxa"/>
            <w:tcBorders>
              <w:top w:val="outset" w:sz="6" w:space="0" w:color="auto"/>
              <w:left w:val="outset" w:sz="6" w:space="0" w:color="auto"/>
              <w:bottom w:val="outset" w:sz="6" w:space="0" w:color="auto"/>
              <w:right w:val="outset" w:sz="6" w:space="0" w:color="auto"/>
            </w:tcBorders>
            <w:hideMark/>
          </w:tcPr>
          <w:p w:rsidR="001411E7" w:rsidRPr="00785086" w:rsidRDefault="001411E7" w:rsidP="006E3B16">
            <w:pPr>
              <w:spacing w:before="120" w:after="0" w:line="240" w:lineRule="auto"/>
              <w:jc w:val="both"/>
              <w:rPr>
                <w:rFonts w:ascii="Times New Roman" w:hAnsi="Times New Roman" w:cs="Times New Roman"/>
              </w:rPr>
            </w:pPr>
            <w:r w:rsidRPr="00785086">
              <w:rPr>
                <w:rFonts w:ascii="Times New Roman" w:hAnsi="Times New Roman" w:cs="Times New Roman"/>
              </w:rPr>
              <w:t> </w:t>
            </w:r>
          </w:p>
        </w:tc>
        <w:tc>
          <w:tcPr>
            <w:tcW w:w="575" w:type="dxa"/>
            <w:tcBorders>
              <w:top w:val="outset" w:sz="6" w:space="0" w:color="auto"/>
              <w:left w:val="outset" w:sz="6" w:space="0" w:color="auto"/>
              <w:bottom w:val="outset" w:sz="6" w:space="0" w:color="auto"/>
              <w:right w:val="outset" w:sz="6" w:space="0" w:color="auto"/>
            </w:tcBorders>
            <w:hideMark/>
          </w:tcPr>
          <w:p w:rsidR="001411E7" w:rsidRPr="00785086" w:rsidRDefault="001411E7" w:rsidP="006E3B16">
            <w:pPr>
              <w:spacing w:before="120" w:after="0" w:line="240" w:lineRule="auto"/>
              <w:jc w:val="both"/>
              <w:rPr>
                <w:rFonts w:ascii="Times New Roman" w:hAnsi="Times New Roman" w:cs="Times New Roman"/>
              </w:rPr>
            </w:pPr>
            <w:r w:rsidRPr="00785086">
              <w:rPr>
                <w:rFonts w:ascii="Times New Roman" w:hAnsi="Times New Roman" w:cs="Times New Roman"/>
              </w:rPr>
              <w:t> </w:t>
            </w:r>
          </w:p>
        </w:tc>
        <w:tc>
          <w:tcPr>
            <w:tcW w:w="567" w:type="dxa"/>
            <w:tcBorders>
              <w:top w:val="outset" w:sz="6" w:space="0" w:color="auto"/>
              <w:left w:val="outset" w:sz="6" w:space="0" w:color="auto"/>
              <w:bottom w:val="outset" w:sz="6" w:space="0" w:color="auto"/>
              <w:right w:val="outset" w:sz="6" w:space="0" w:color="auto"/>
            </w:tcBorders>
            <w:hideMark/>
          </w:tcPr>
          <w:p w:rsidR="001411E7" w:rsidRPr="00785086" w:rsidRDefault="001411E7" w:rsidP="006E3B16">
            <w:pPr>
              <w:spacing w:before="120" w:after="0" w:line="240" w:lineRule="auto"/>
              <w:jc w:val="both"/>
              <w:rPr>
                <w:rFonts w:ascii="Times New Roman" w:hAnsi="Times New Roman" w:cs="Times New Roman"/>
              </w:rPr>
            </w:pPr>
            <w:r w:rsidRPr="00785086">
              <w:rPr>
                <w:rFonts w:ascii="Times New Roman" w:hAnsi="Times New Roman" w:cs="Times New Roman"/>
              </w:rPr>
              <w:t> </w:t>
            </w:r>
          </w:p>
        </w:tc>
        <w:tc>
          <w:tcPr>
            <w:tcW w:w="567" w:type="dxa"/>
            <w:tcBorders>
              <w:top w:val="outset" w:sz="6" w:space="0" w:color="auto"/>
              <w:left w:val="outset" w:sz="6" w:space="0" w:color="auto"/>
              <w:bottom w:val="outset" w:sz="6" w:space="0" w:color="auto"/>
              <w:right w:val="outset" w:sz="6" w:space="0" w:color="auto"/>
            </w:tcBorders>
          </w:tcPr>
          <w:p w:rsidR="001411E7" w:rsidRPr="00785086" w:rsidRDefault="001411E7" w:rsidP="006E3B16">
            <w:pPr>
              <w:spacing w:before="120" w:after="0" w:line="240" w:lineRule="auto"/>
              <w:jc w:val="both"/>
              <w:rPr>
                <w:rFonts w:ascii="Times New Roman" w:hAnsi="Times New Roman" w:cs="Times New Roman"/>
              </w:rPr>
            </w:pPr>
          </w:p>
        </w:tc>
      </w:tr>
      <w:tr w:rsidR="001411E7" w:rsidRPr="00785086" w:rsidTr="006E3B16">
        <w:trPr>
          <w:tblCellSpacing w:w="0" w:type="dxa"/>
        </w:trPr>
        <w:tc>
          <w:tcPr>
            <w:tcW w:w="617" w:type="dxa"/>
            <w:tcBorders>
              <w:top w:val="outset" w:sz="6" w:space="0" w:color="auto"/>
              <w:left w:val="outset" w:sz="6" w:space="0" w:color="auto"/>
              <w:bottom w:val="outset" w:sz="6" w:space="0" w:color="auto"/>
              <w:right w:val="outset" w:sz="6" w:space="0" w:color="auto"/>
            </w:tcBorders>
          </w:tcPr>
          <w:p w:rsidR="001411E7" w:rsidRPr="00785086" w:rsidRDefault="001411E7" w:rsidP="006E3B16">
            <w:pPr>
              <w:spacing w:before="120" w:after="0" w:line="240" w:lineRule="auto"/>
              <w:jc w:val="both"/>
              <w:rPr>
                <w:rFonts w:ascii="Times New Roman" w:hAnsi="Times New Roman" w:cs="Times New Roman"/>
              </w:rPr>
            </w:pPr>
            <w:r>
              <w:rPr>
                <w:rFonts w:ascii="Times New Roman" w:hAnsi="Times New Roman" w:cs="Times New Roman"/>
              </w:rPr>
              <w:t>2</w:t>
            </w:r>
          </w:p>
        </w:tc>
        <w:tc>
          <w:tcPr>
            <w:tcW w:w="6061" w:type="dxa"/>
            <w:tcBorders>
              <w:top w:val="outset" w:sz="6" w:space="0" w:color="auto"/>
              <w:left w:val="outset" w:sz="6" w:space="0" w:color="auto"/>
              <w:bottom w:val="outset" w:sz="6" w:space="0" w:color="auto"/>
              <w:right w:val="outset" w:sz="6" w:space="0" w:color="auto"/>
            </w:tcBorders>
          </w:tcPr>
          <w:p w:rsidR="001411E7" w:rsidRPr="00785086" w:rsidRDefault="001411E7" w:rsidP="006E3B16">
            <w:pPr>
              <w:spacing w:before="120" w:after="0" w:line="240" w:lineRule="auto"/>
              <w:jc w:val="both"/>
              <w:rPr>
                <w:rFonts w:ascii="Times New Roman" w:hAnsi="Times New Roman" w:cs="Times New Roman"/>
              </w:rPr>
            </w:pPr>
          </w:p>
        </w:tc>
        <w:tc>
          <w:tcPr>
            <w:tcW w:w="1417" w:type="dxa"/>
            <w:tcBorders>
              <w:top w:val="outset" w:sz="6" w:space="0" w:color="auto"/>
              <w:left w:val="outset" w:sz="6" w:space="0" w:color="auto"/>
              <w:bottom w:val="outset" w:sz="6" w:space="0" w:color="auto"/>
              <w:right w:val="outset" w:sz="6" w:space="0" w:color="auto"/>
            </w:tcBorders>
          </w:tcPr>
          <w:p w:rsidR="001411E7" w:rsidRPr="00785086" w:rsidRDefault="001411E7" w:rsidP="006E3B16">
            <w:pPr>
              <w:spacing w:before="120" w:after="0" w:line="240" w:lineRule="auto"/>
              <w:jc w:val="both"/>
              <w:rPr>
                <w:rFonts w:ascii="Times New Roman" w:hAnsi="Times New Roman" w:cs="Times New Roman"/>
              </w:rPr>
            </w:pPr>
          </w:p>
        </w:tc>
        <w:tc>
          <w:tcPr>
            <w:tcW w:w="567" w:type="dxa"/>
            <w:tcBorders>
              <w:top w:val="outset" w:sz="6" w:space="0" w:color="auto"/>
              <w:left w:val="outset" w:sz="6" w:space="0" w:color="auto"/>
              <w:bottom w:val="outset" w:sz="6" w:space="0" w:color="auto"/>
              <w:right w:val="outset" w:sz="6" w:space="0" w:color="auto"/>
            </w:tcBorders>
          </w:tcPr>
          <w:p w:rsidR="001411E7" w:rsidRPr="00785086" w:rsidRDefault="001411E7" w:rsidP="006E3B16">
            <w:pPr>
              <w:spacing w:before="120" w:after="0" w:line="240" w:lineRule="auto"/>
              <w:jc w:val="both"/>
              <w:rPr>
                <w:rFonts w:ascii="Times New Roman" w:hAnsi="Times New Roman" w:cs="Times New Roman"/>
              </w:rPr>
            </w:pPr>
          </w:p>
        </w:tc>
        <w:tc>
          <w:tcPr>
            <w:tcW w:w="575" w:type="dxa"/>
            <w:tcBorders>
              <w:top w:val="outset" w:sz="6" w:space="0" w:color="auto"/>
              <w:left w:val="outset" w:sz="6" w:space="0" w:color="auto"/>
              <w:bottom w:val="outset" w:sz="6" w:space="0" w:color="auto"/>
              <w:right w:val="outset" w:sz="6" w:space="0" w:color="auto"/>
            </w:tcBorders>
          </w:tcPr>
          <w:p w:rsidR="001411E7" w:rsidRPr="00785086" w:rsidRDefault="001411E7" w:rsidP="006E3B16">
            <w:pPr>
              <w:spacing w:before="120" w:after="0" w:line="240" w:lineRule="auto"/>
              <w:jc w:val="both"/>
              <w:rPr>
                <w:rFonts w:ascii="Times New Roman" w:hAnsi="Times New Roman" w:cs="Times New Roman"/>
              </w:rPr>
            </w:pPr>
          </w:p>
        </w:tc>
        <w:tc>
          <w:tcPr>
            <w:tcW w:w="567" w:type="dxa"/>
            <w:tcBorders>
              <w:top w:val="outset" w:sz="6" w:space="0" w:color="auto"/>
              <w:left w:val="outset" w:sz="6" w:space="0" w:color="auto"/>
              <w:bottom w:val="outset" w:sz="6" w:space="0" w:color="auto"/>
              <w:right w:val="outset" w:sz="6" w:space="0" w:color="auto"/>
            </w:tcBorders>
          </w:tcPr>
          <w:p w:rsidR="001411E7" w:rsidRPr="00785086" w:rsidRDefault="001411E7" w:rsidP="006E3B16">
            <w:pPr>
              <w:spacing w:before="120" w:after="0" w:line="240" w:lineRule="auto"/>
              <w:jc w:val="both"/>
              <w:rPr>
                <w:rFonts w:ascii="Times New Roman" w:hAnsi="Times New Roman" w:cs="Times New Roman"/>
              </w:rPr>
            </w:pPr>
          </w:p>
        </w:tc>
        <w:tc>
          <w:tcPr>
            <w:tcW w:w="567" w:type="dxa"/>
            <w:tcBorders>
              <w:top w:val="outset" w:sz="6" w:space="0" w:color="auto"/>
              <w:left w:val="outset" w:sz="6" w:space="0" w:color="auto"/>
              <w:bottom w:val="outset" w:sz="6" w:space="0" w:color="auto"/>
              <w:right w:val="outset" w:sz="6" w:space="0" w:color="auto"/>
            </w:tcBorders>
          </w:tcPr>
          <w:p w:rsidR="001411E7" w:rsidRPr="00785086" w:rsidRDefault="001411E7" w:rsidP="006E3B16">
            <w:pPr>
              <w:spacing w:before="120" w:after="0" w:line="240" w:lineRule="auto"/>
              <w:jc w:val="both"/>
              <w:rPr>
                <w:rFonts w:ascii="Times New Roman" w:hAnsi="Times New Roman" w:cs="Times New Roman"/>
              </w:rPr>
            </w:pPr>
          </w:p>
        </w:tc>
      </w:tr>
    </w:tbl>
    <w:p w:rsidR="001411E7" w:rsidRDefault="001411E7" w:rsidP="001411E7">
      <w:pPr>
        <w:spacing w:before="120" w:after="0" w:line="240" w:lineRule="auto"/>
        <w:jc w:val="both"/>
        <w:rPr>
          <w:rFonts w:ascii="Times New Roman" w:hAnsi="Times New Roman" w:cs="Times New Roman"/>
        </w:rPr>
      </w:pPr>
    </w:p>
    <w:p w:rsidR="001411E7" w:rsidRDefault="001411E7" w:rsidP="001411E7">
      <w:pPr>
        <w:spacing w:before="120" w:after="0" w:line="240" w:lineRule="auto"/>
        <w:jc w:val="both"/>
        <w:rPr>
          <w:rFonts w:ascii="Times New Roman" w:hAnsi="Times New Roman" w:cs="Times New Roman"/>
        </w:rPr>
      </w:pPr>
      <w:r>
        <w:rPr>
          <w:rFonts w:ascii="Times New Roman" w:hAnsi="Times New Roman" w:cs="Times New Roman"/>
        </w:rPr>
        <w:t>Председатель Правления</w:t>
      </w:r>
      <w:r w:rsidRPr="00785086">
        <w:rPr>
          <w:rFonts w:ascii="Times New Roman" w:hAnsi="Times New Roman" w:cs="Times New Roman"/>
        </w:rPr>
        <w:t xml:space="preserve">_________________________ / </w:t>
      </w:r>
      <w:r>
        <w:rPr>
          <w:rFonts w:ascii="Times New Roman" w:hAnsi="Times New Roman" w:cs="Times New Roman"/>
        </w:rPr>
        <w:t xml:space="preserve">______________ </w:t>
      </w:r>
      <w:r w:rsidRPr="00785086">
        <w:rPr>
          <w:rFonts w:ascii="Times New Roman" w:hAnsi="Times New Roman" w:cs="Times New Roman"/>
        </w:rPr>
        <w:t>/</w:t>
      </w:r>
    </w:p>
    <w:p w:rsidR="001411E7" w:rsidRPr="00785086" w:rsidRDefault="001411E7" w:rsidP="001411E7">
      <w:pPr>
        <w:spacing w:before="120" w:after="0" w:line="240" w:lineRule="auto"/>
        <w:jc w:val="both"/>
        <w:rPr>
          <w:rFonts w:ascii="Times New Roman" w:hAnsi="Times New Roman" w:cs="Times New Roman"/>
        </w:rPr>
      </w:pPr>
      <w:r>
        <w:rPr>
          <w:rFonts w:ascii="Times New Roman" w:hAnsi="Times New Roman" w:cs="Times New Roman"/>
        </w:rPr>
        <w:t>Секретарь ________________ / __________ /</w:t>
      </w:r>
    </w:p>
    <w:p w:rsidR="001411E7" w:rsidRDefault="001411E7" w:rsidP="001411E7">
      <w:pPr>
        <w:spacing w:before="120" w:after="0" w:line="240" w:lineRule="auto"/>
        <w:jc w:val="both"/>
        <w:rPr>
          <w:rFonts w:ascii="Times New Roman" w:hAnsi="Times New Roman" w:cs="Times New Roman"/>
        </w:rPr>
      </w:pPr>
    </w:p>
    <w:p w:rsidR="001411E7" w:rsidRDefault="001411E7" w:rsidP="001411E7">
      <w:pPr>
        <w:spacing w:before="120" w:after="0" w:line="240" w:lineRule="auto"/>
        <w:jc w:val="both"/>
        <w:rPr>
          <w:rFonts w:ascii="Times New Roman" w:hAnsi="Times New Roman" w:cs="Times New Roman"/>
        </w:rPr>
      </w:pPr>
      <w:r w:rsidRPr="00785086">
        <w:rPr>
          <w:rFonts w:ascii="Times New Roman" w:hAnsi="Times New Roman" w:cs="Times New Roman"/>
        </w:rPr>
        <w:t>Дата: «</w:t>
      </w:r>
      <w:r>
        <w:rPr>
          <w:rFonts w:ascii="Times New Roman" w:hAnsi="Times New Roman" w:cs="Times New Roman"/>
        </w:rPr>
        <w:t>__</w:t>
      </w:r>
      <w:r w:rsidRPr="00785086">
        <w:rPr>
          <w:rFonts w:ascii="Times New Roman" w:hAnsi="Times New Roman" w:cs="Times New Roman"/>
        </w:rPr>
        <w:t xml:space="preserve">» </w:t>
      </w:r>
      <w:r>
        <w:rPr>
          <w:rFonts w:ascii="Times New Roman" w:hAnsi="Times New Roman" w:cs="Times New Roman"/>
        </w:rPr>
        <w:t xml:space="preserve">____________ </w:t>
      </w:r>
      <w:r w:rsidRPr="00785086">
        <w:rPr>
          <w:rFonts w:ascii="Times New Roman" w:hAnsi="Times New Roman" w:cs="Times New Roman"/>
        </w:rPr>
        <w:t>20</w:t>
      </w:r>
      <w:r>
        <w:rPr>
          <w:rFonts w:ascii="Times New Roman" w:hAnsi="Times New Roman" w:cs="Times New Roman"/>
        </w:rPr>
        <w:t xml:space="preserve">___ </w:t>
      </w:r>
      <w:r w:rsidRPr="00785086">
        <w:rPr>
          <w:rFonts w:ascii="Times New Roman" w:hAnsi="Times New Roman" w:cs="Times New Roman"/>
        </w:rPr>
        <w:t>г.</w:t>
      </w:r>
    </w:p>
    <w:p w:rsidR="001411E7" w:rsidRDefault="001411E7">
      <w:pPr>
        <w:rPr>
          <w:rFonts w:ascii="Times New Roman" w:hAnsi="Times New Roman" w:cs="Times New Roman"/>
          <w:b/>
        </w:rPr>
      </w:pPr>
      <w:r>
        <w:rPr>
          <w:rFonts w:ascii="Times New Roman" w:hAnsi="Times New Roman" w:cs="Times New Roman"/>
          <w:b/>
        </w:rPr>
        <w:br w:type="page"/>
      </w:r>
    </w:p>
    <w:p w:rsidR="001411E7" w:rsidRDefault="001411E7" w:rsidP="001411E7">
      <w:pPr>
        <w:spacing w:before="120" w:after="0" w:line="240" w:lineRule="auto"/>
        <w:ind w:left="6237"/>
        <w:jc w:val="both"/>
        <w:rPr>
          <w:rFonts w:ascii="Times New Roman" w:hAnsi="Times New Roman" w:cs="Times New Roman"/>
          <w:b/>
          <w:bCs/>
          <w:sz w:val="24"/>
          <w:szCs w:val="24"/>
        </w:rPr>
      </w:pPr>
      <w:r w:rsidRPr="0075612A">
        <w:rPr>
          <w:rFonts w:ascii="Times New Roman" w:hAnsi="Times New Roman" w:cs="Times New Roman"/>
          <w:b/>
          <w:bCs/>
          <w:sz w:val="24"/>
          <w:szCs w:val="24"/>
        </w:rPr>
        <w:lastRenderedPageBreak/>
        <w:t>Приложение</w:t>
      </w:r>
    </w:p>
    <w:p w:rsidR="001411E7" w:rsidRDefault="001411E7" w:rsidP="001411E7">
      <w:pPr>
        <w:spacing w:before="120" w:after="0" w:line="240" w:lineRule="auto"/>
        <w:ind w:left="6237"/>
        <w:jc w:val="both"/>
        <w:rPr>
          <w:rFonts w:ascii="Times New Roman" w:hAnsi="Times New Roman" w:cs="Times New Roman"/>
          <w:b/>
          <w:bCs/>
          <w:sz w:val="24"/>
          <w:szCs w:val="24"/>
        </w:rPr>
      </w:pPr>
      <w:r>
        <w:rPr>
          <w:rFonts w:ascii="Times New Roman" w:hAnsi="Times New Roman" w:cs="Times New Roman"/>
          <w:b/>
          <w:bCs/>
          <w:sz w:val="24"/>
          <w:szCs w:val="24"/>
        </w:rPr>
        <w:t xml:space="preserve">К </w:t>
      </w:r>
      <w:r w:rsidR="00B0315A">
        <w:rPr>
          <w:rFonts w:ascii="Times New Roman" w:hAnsi="Times New Roman" w:cs="Times New Roman"/>
          <w:b/>
          <w:bCs/>
          <w:sz w:val="24"/>
          <w:szCs w:val="24"/>
        </w:rPr>
        <w:t>Регламенту</w:t>
      </w:r>
      <w:r>
        <w:rPr>
          <w:rFonts w:ascii="Times New Roman" w:hAnsi="Times New Roman" w:cs="Times New Roman"/>
          <w:b/>
          <w:bCs/>
          <w:sz w:val="24"/>
          <w:szCs w:val="24"/>
        </w:rPr>
        <w:t xml:space="preserve"> </w:t>
      </w:r>
      <w:r w:rsidR="006F22E3">
        <w:rPr>
          <w:rFonts w:ascii="Times New Roman" w:hAnsi="Times New Roman" w:cs="Times New Roman"/>
          <w:b/>
          <w:bCs/>
          <w:sz w:val="24"/>
          <w:szCs w:val="24"/>
        </w:rPr>
        <w:t xml:space="preserve">работы </w:t>
      </w:r>
      <w:r>
        <w:rPr>
          <w:rFonts w:ascii="Times New Roman" w:hAnsi="Times New Roman" w:cs="Times New Roman"/>
          <w:b/>
          <w:bCs/>
          <w:sz w:val="24"/>
          <w:szCs w:val="24"/>
        </w:rPr>
        <w:t>Правлени</w:t>
      </w:r>
      <w:r w:rsidR="00B0315A">
        <w:rPr>
          <w:rFonts w:ascii="Times New Roman" w:hAnsi="Times New Roman" w:cs="Times New Roman"/>
          <w:b/>
          <w:bCs/>
          <w:sz w:val="24"/>
          <w:szCs w:val="24"/>
        </w:rPr>
        <w:t>я</w:t>
      </w:r>
    </w:p>
    <w:p w:rsidR="00580D7B" w:rsidRDefault="00580D7B" w:rsidP="001411E7">
      <w:pPr>
        <w:spacing w:before="120" w:after="0" w:line="240" w:lineRule="auto"/>
        <w:ind w:left="6237"/>
        <w:jc w:val="both"/>
        <w:rPr>
          <w:rFonts w:ascii="Times New Roman" w:hAnsi="Times New Roman" w:cs="Times New Roman"/>
          <w:b/>
          <w:bCs/>
          <w:sz w:val="24"/>
          <w:szCs w:val="24"/>
        </w:rPr>
      </w:pPr>
      <w:r>
        <w:rPr>
          <w:rFonts w:ascii="Times New Roman" w:hAnsi="Times New Roman" w:cs="Times New Roman"/>
          <w:b/>
          <w:bCs/>
          <w:sz w:val="24"/>
          <w:szCs w:val="24"/>
        </w:rPr>
        <w:t xml:space="preserve">Ассоциации </w:t>
      </w:r>
      <w:r w:rsidR="001411E7">
        <w:rPr>
          <w:rFonts w:ascii="Times New Roman" w:hAnsi="Times New Roman" w:cs="Times New Roman"/>
          <w:b/>
          <w:bCs/>
          <w:sz w:val="24"/>
          <w:szCs w:val="24"/>
        </w:rPr>
        <w:t>ДНП</w:t>
      </w:r>
    </w:p>
    <w:p w:rsidR="001411E7" w:rsidRDefault="001411E7" w:rsidP="001411E7">
      <w:pPr>
        <w:spacing w:before="120" w:after="0" w:line="240" w:lineRule="auto"/>
        <w:ind w:left="6237"/>
        <w:jc w:val="both"/>
        <w:rPr>
          <w:rFonts w:ascii="Times New Roman" w:hAnsi="Times New Roman" w:cs="Times New Roman"/>
          <w:b/>
          <w:bCs/>
          <w:sz w:val="24"/>
          <w:szCs w:val="24"/>
        </w:rPr>
      </w:pPr>
      <w:r>
        <w:rPr>
          <w:rFonts w:ascii="Times New Roman" w:hAnsi="Times New Roman" w:cs="Times New Roman"/>
          <w:b/>
          <w:bCs/>
          <w:sz w:val="24"/>
          <w:szCs w:val="24"/>
        </w:rPr>
        <w:t>«</w:t>
      </w:r>
      <w:r w:rsidR="00580D7B">
        <w:rPr>
          <w:rFonts w:ascii="Times New Roman" w:hAnsi="Times New Roman" w:cs="Times New Roman"/>
          <w:b/>
          <w:bCs/>
          <w:sz w:val="24"/>
          <w:szCs w:val="24"/>
        </w:rPr>
        <w:t>Сосновый Край</w:t>
      </w:r>
      <w:r>
        <w:rPr>
          <w:rFonts w:ascii="Times New Roman" w:hAnsi="Times New Roman" w:cs="Times New Roman"/>
          <w:b/>
          <w:bCs/>
          <w:sz w:val="24"/>
          <w:szCs w:val="24"/>
        </w:rPr>
        <w:t>»</w:t>
      </w:r>
    </w:p>
    <w:p w:rsidR="001411E7" w:rsidRDefault="001411E7" w:rsidP="001411E7">
      <w:pPr>
        <w:spacing w:before="120" w:after="0" w:line="240" w:lineRule="auto"/>
        <w:ind w:left="6237"/>
        <w:jc w:val="both"/>
        <w:rPr>
          <w:rFonts w:ascii="Times New Roman" w:hAnsi="Times New Roman" w:cs="Times New Roman"/>
          <w:b/>
          <w:bCs/>
          <w:sz w:val="24"/>
          <w:szCs w:val="24"/>
        </w:rPr>
      </w:pPr>
    </w:p>
    <w:p w:rsidR="001411E7" w:rsidRPr="0075612A" w:rsidRDefault="001411E7" w:rsidP="006F22E3">
      <w:pPr>
        <w:spacing w:before="120" w:after="0" w:line="240" w:lineRule="auto"/>
        <w:jc w:val="center"/>
        <w:rPr>
          <w:rFonts w:ascii="Times New Roman" w:hAnsi="Times New Roman" w:cs="Times New Roman"/>
          <w:sz w:val="24"/>
          <w:szCs w:val="24"/>
        </w:rPr>
      </w:pPr>
      <w:bookmarkStart w:id="1" w:name="_GoBack"/>
      <w:bookmarkEnd w:id="1"/>
      <w:r>
        <w:rPr>
          <w:rFonts w:ascii="Times New Roman" w:hAnsi="Times New Roman" w:cs="Times New Roman"/>
          <w:b/>
          <w:bCs/>
          <w:sz w:val="24"/>
          <w:szCs w:val="24"/>
        </w:rPr>
        <w:t>ФОРМА</w:t>
      </w:r>
    </w:p>
    <w:p w:rsidR="001411E7" w:rsidRDefault="001411E7" w:rsidP="001411E7">
      <w:pPr>
        <w:spacing w:before="120" w:after="0" w:line="240" w:lineRule="auto"/>
        <w:jc w:val="center"/>
        <w:rPr>
          <w:rFonts w:ascii="Times New Roman" w:hAnsi="Times New Roman" w:cs="Times New Roman"/>
          <w:b/>
          <w:bCs/>
        </w:rPr>
      </w:pPr>
    </w:p>
    <w:p w:rsidR="001411E7" w:rsidRPr="0031647F" w:rsidRDefault="001411E7" w:rsidP="001411E7">
      <w:pPr>
        <w:spacing w:before="120" w:after="0" w:line="240" w:lineRule="auto"/>
        <w:jc w:val="center"/>
        <w:rPr>
          <w:rFonts w:ascii="Times New Roman" w:hAnsi="Times New Roman" w:cs="Times New Roman"/>
        </w:rPr>
      </w:pPr>
      <w:r>
        <w:rPr>
          <w:rFonts w:ascii="Times New Roman" w:hAnsi="Times New Roman" w:cs="Times New Roman"/>
          <w:b/>
          <w:bCs/>
        </w:rPr>
        <w:t>Письменное мнение</w:t>
      </w:r>
    </w:p>
    <w:p w:rsidR="001411E7" w:rsidRPr="0031647F" w:rsidRDefault="001411E7" w:rsidP="001411E7">
      <w:pPr>
        <w:spacing w:before="120" w:after="0" w:line="240" w:lineRule="auto"/>
        <w:jc w:val="center"/>
        <w:rPr>
          <w:rFonts w:ascii="Times New Roman" w:hAnsi="Times New Roman" w:cs="Times New Roman"/>
        </w:rPr>
      </w:pPr>
      <w:r>
        <w:rPr>
          <w:rFonts w:ascii="Times New Roman" w:hAnsi="Times New Roman" w:cs="Times New Roman"/>
        </w:rPr>
        <w:t>члена Правления</w:t>
      </w:r>
      <w:r w:rsidRPr="0031647F">
        <w:rPr>
          <w:rFonts w:ascii="Times New Roman" w:hAnsi="Times New Roman" w:cs="Times New Roman"/>
        </w:rPr>
        <w:t xml:space="preserve"> </w:t>
      </w:r>
      <w:r w:rsidR="00580D7B">
        <w:rPr>
          <w:rFonts w:ascii="Times New Roman" w:hAnsi="Times New Roman" w:cs="Times New Roman"/>
        </w:rPr>
        <w:t xml:space="preserve">Ассоциации </w:t>
      </w:r>
      <w:r w:rsidRPr="0031647F">
        <w:rPr>
          <w:rFonts w:ascii="Times New Roman" w:hAnsi="Times New Roman" w:cs="Times New Roman"/>
        </w:rPr>
        <w:t>ДНП «</w:t>
      </w:r>
      <w:r w:rsidR="00580D7B">
        <w:rPr>
          <w:rFonts w:ascii="Times New Roman" w:hAnsi="Times New Roman" w:cs="Times New Roman"/>
        </w:rPr>
        <w:t>Сосновый Край</w:t>
      </w:r>
      <w:r w:rsidRPr="0031647F">
        <w:rPr>
          <w:rFonts w:ascii="Times New Roman" w:hAnsi="Times New Roman" w:cs="Times New Roman"/>
        </w:rPr>
        <w:t>»</w:t>
      </w:r>
    </w:p>
    <w:p w:rsidR="001411E7" w:rsidRPr="0031647F" w:rsidRDefault="001411E7" w:rsidP="001411E7">
      <w:pPr>
        <w:spacing w:before="120" w:after="0" w:line="240" w:lineRule="auto"/>
        <w:jc w:val="both"/>
        <w:rPr>
          <w:rFonts w:ascii="Times New Roman" w:hAnsi="Times New Roman" w:cs="Times New Roman"/>
        </w:rPr>
      </w:pPr>
      <w:r w:rsidRPr="0031647F">
        <w:rPr>
          <w:rFonts w:ascii="Times New Roman" w:hAnsi="Times New Roman" w:cs="Times New Roman"/>
        </w:rPr>
        <w:t> </w:t>
      </w:r>
    </w:p>
    <w:p w:rsidR="001411E7" w:rsidRPr="0031647F" w:rsidRDefault="001411E7" w:rsidP="001411E7">
      <w:pPr>
        <w:rPr>
          <w:rFonts w:ascii="Times New Roman" w:eastAsia="Calibri" w:hAnsi="Times New Roman" w:cs="Times New Roman"/>
        </w:rPr>
      </w:pPr>
      <w:r w:rsidRPr="0031647F">
        <w:rPr>
          <w:rFonts w:ascii="Times New Roman" w:eastAsia="Calibri" w:hAnsi="Times New Roman" w:cs="Times New Roman"/>
          <w:bCs/>
        </w:rPr>
        <w:tab/>
      </w:r>
      <w:r w:rsidRPr="0031647F">
        <w:rPr>
          <w:rFonts w:ascii="Times New Roman" w:eastAsia="Calibri" w:hAnsi="Times New Roman" w:cs="Times New Roman"/>
          <w:bCs/>
        </w:rPr>
        <w:tab/>
      </w:r>
      <w:r w:rsidRPr="0031647F">
        <w:rPr>
          <w:rFonts w:ascii="Times New Roman" w:eastAsia="Calibri" w:hAnsi="Times New Roman" w:cs="Times New Roman"/>
          <w:bCs/>
        </w:rPr>
        <w:tab/>
      </w:r>
      <w:r w:rsidRPr="0031647F">
        <w:rPr>
          <w:rFonts w:ascii="Times New Roman" w:eastAsia="Calibri" w:hAnsi="Times New Roman" w:cs="Times New Roman"/>
          <w:bCs/>
        </w:rPr>
        <w:tab/>
      </w:r>
    </w:p>
    <w:p w:rsidR="001411E7" w:rsidRPr="0031647F" w:rsidRDefault="001411E7" w:rsidP="001411E7">
      <w:pPr>
        <w:rPr>
          <w:rFonts w:ascii="Calibri" w:eastAsia="Calibri" w:hAnsi="Calibri" w:cs="Times New Roman"/>
        </w:rPr>
      </w:pPr>
      <w:r>
        <w:rPr>
          <w:rFonts w:ascii="Calibri" w:eastAsia="Calibri" w:hAnsi="Calibri" w:cs="Times New Roman"/>
        </w:rPr>
        <w:t>ФИО _______________________________________________________________________________</w:t>
      </w:r>
    </w:p>
    <w:p w:rsidR="001411E7" w:rsidRPr="0031647F" w:rsidRDefault="001411E7" w:rsidP="001411E7">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Для принятия решения на заседании правления </w:t>
      </w:r>
      <w:r w:rsidR="00580D7B">
        <w:rPr>
          <w:rFonts w:ascii="Times New Roman" w:hAnsi="Times New Roman" w:cs="Times New Roman"/>
        </w:rPr>
        <w:t xml:space="preserve">Ассоциации </w:t>
      </w:r>
      <w:r w:rsidR="00580D7B" w:rsidRPr="0031647F">
        <w:rPr>
          <w:rFonts w:ascii="Times New Roman" w:hAnsi="Times New Roman" w:cs="Times New Roman"/>
        </w:rPr>
        <w:t>ДНП «</w:t>
      </w:r>
      <w:r w:rsidR="00580D7B">
        <w:rPr>
          <w:rFonts w:ascii="Times New Roman" w:hAnsi="Times New Roman" w:cs="Times New Roman"/>
        </w:rPr>
        <w:t>Сосновый Край</w:t>
      </w:r>
      <w:r w:rsidR="00580D7B" w:rsidRPr="0031647F">
        <w:rPr>
          <w:rFonts w:ascii="Times New Roman" w:hAnsi="Times New Roman" w:cs="Times New Roman"/>
        </w:rPr>
        <w:t>»</w:t>
      </w:r>
      <w:r w:rsidR="00580D7B">
        <w:rPr>
          <w:rFonts w:ascii="Times New Roman" w:hAnsi="Times New Roman" w:cs="Times New Roman"/>
        </w:rPr>
        <w:t xml:space="preserve"> </w:t>
      </w:r>
      <w:r>
        <w:rPr>
          <w:rFonts w:ascii="Times New Roman" w:eastAsia="Calibri" w:hAnsi="Times New Roman" w:cs="Times New Roman"/>
        </w:rPr>
        <w:t>по вопросам повестки дня голосую следующим образом:</w:t>
      </w:r>
    </w:p>
    <w:p w:rsidR="001411E7" w:rsidRPr="0031647F" w:rsidRDefault="001411E7" w:rsidP="001411E7">
      <w:pPr>
        <w:spacing w:after="0" w:line="240" w:lineRule="auto"/>
        <w:jc w:val="both"/>
        <w:rPr>
          <w:rFonts w:ascii="Times New Roman" w:eastAsia="Calibri" w:hAnsi="Times New Roman" w:cs="Times New Roman"/>
        </w:rPr>
      </w:pPr>
    </w:p>
    <w:tbl>
      <w:tblPr>
        <w:tblW w:w="1022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17"/>
        <w:gridCol w:w="6061"/>
        <w:gridCol w:w="1134"/>
        <w:gridCol w:w="1134"/>
        <w:gridCol w:w="1275"/>
      </w:tblGrid>
      <w:tr w:rsidR="001411E7" w:rsidRPr="0031647F" w:rsidTr="001411E7">
        <w:trPr>
          <w:tblCellSpacing w:w="0" w:type="dxa"/>
        </w:trPr>
        <w:tc>
          <w:tcPr>
            <w:tcW w:w="617" w:type="dxa"/>
            <w:tcBorders>
              <w:top w:val="outset" w:sz="6" w:space="0" w:color="auto"/>
              <w:left w:val="outset" w:sz="6" w:space="0" w:color="auto"/>
              <w:bottom w:val="outset" w:sz="6" w:space="0" w:color="auto"/>
              <w:right w:val="outset" w:sz="6" w:space="0" w:color="auto"/>
            </w:tcBorders>
            <w:vAlign w:val="center"/>
            <w:hideMark/>
          </w:tcPr>
          <w:p w:rsidR="001411E7" w:rsidRPr="0031647F" w:rsidRDefault="001411E7" w:rsidP="006E3B16">
            <w:pPr>
              <w:spacing w:before="120" w:after="0" w:line="240" w:lineRule="auto"/>
              <w:jc w:val="both"/>
              <w:rPr>
                <w:rFonts w:ascii="Times New Roman" w:hAnsi="Times New Roman" w:cs="Times New Roman"/>
              </w:rPr>
            </w:pPr>
            <w:r w:rsidRPr="0031647F">
              <w:rPr>
                <w:rFonts w:ascii="Times New Roman" w:hAnsi="Times New Roman" w:cs="Times New Roman"/>
              </w:rPr>
              <w:t> № п/п</w:t>
            </w:r>
          </w:p>
        </w:tc>
        <w:tc>
          <w:tcPr>
            <w:tcW w:w="6061" w:type="dxa"/>
            <w:tcBorders>
              <w:top w:val="outset" w:sz="6" w:space="0" w:color="auto"/>
              <w:left w:val="outset" w:sz="6" w:space="0" w:color="auto"/>
              <w:bottom w:val="outset" w:sz="6" w:space="0" w:color="auto"/>
              <w:right w:val="outset" w:sz="6" w:space="0" w:color="auto"/>
            </w:tcBorders>
            <w:vAlign w:val="center"/>
            <w:hideMark/>
          </w:tcPr>
          <w:p w:rsidR="001411E7" w:rsidRPr="0031647F" w:rsidRDefault="001411E7" w:rsidP="006E3B16">
            <w:pPr>
              <w:spacing w:before="120" w:after="0" w:line="240" w:lineRule="auto"/>
              <w:jc w:val="both"/>
              <w:rPr>
                <w:rFonts w:ascii="Times New Roman" w:hAnsi="Times New Roman" w:cs="Times New Roman"/>
              </w:rPr>
            </w:pPr>
            <w:r>
              <w:rPr>
                <w:rFonts w:ascii="Times New Roman" w:hAnsi="Times New Roman" w:cs="Times New Roman"/>
              </w:rPr>
              <w:t>Вопрос</w:t>
            </w:r>
          </w:p>
        </w:tc>
        <w:tc>
          <w:tcPr>
            <w:tcW w:w="1134" w:type="dxa"/>
            <w:tcBorders>
              <w:top w:val="outset" w:sz="6" w:space="0" w:color="auto"/>
              <w:left w:val="outset" w:sz="6" w:space="0" w:color="auto"/>
              <w:bottom w:val="outset" w:sz="6" w:space="0" w:color="auto"/>
              <w:right w:val="outset" w:sz="6" w:space="0" w:color="auto"/>
            </w:tcBorders>
            <w:vAlign w:val="center"/>
            <w:hideMark/>
          </w:tcPr>
          <w:p w:rsidR="001411E7" w:rsidRPr="0031647F" w:rsidRDefault="001411E7" w:rsidP="006E3B16">
            <w:pPr>
              <w:spacing w:before="120" w:after="0" w:line="240" w:lineRule="auto"/>
              <w:jc w:val="both"/>
              <w:rPr>
                <w:rFonts w:ascii="Times New Roman" w:hAnsi="Times New Roman" w:cs="Times New Roman"/>
                <w:b/>
              </w:rPr>
            </w:pPr>
            <w:r w:rsidRPr="0031647F">
              <w:rPr>
                <w:rFonts w:ascii="Times New Roman" w:hAnsi="Times New Roman" w:cs="Times New Roman"/>
                <w:b/>
              </w:rPr>
              <w:t>ЗА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1411E7" w:rsidRPr="0031647F" w:rsidRDefault="001411E7" w:rsidP="006E3B16">
            <w:pPr>
              <w:spacing w:before="120" w:after="0" w:line="240" w:lineRule="auto"/>
              <w:jc w:val="both"/>
              <w:rPr>
                <w:rFonts w:ascii="Times New Roman" w:hAnsi="Times New Roman" w:cs="Times New Roman"/>
                <w:b/>
              </w:rPr>
            </w:pPr>
            <w:r w:rsidRPr="0031647F">
              <w:rPr>
                <w:rFonts w:ascii="Times New Roman" w:hAnsi="Times New Roman" w:cs="Times New Roman"/>
                <w:b/>
              </w:rPr>
              <w:t>ПРОТИВ</w:t>
            </w:r>
          </w:p>
        </w:tc>
        <w:tc>
          <w:tcPr>
            <w:tcW w:w="1275" w:type="dxa"/>
            <w:tcBorders>
              <w:top w:val="outset" w:sz="6" w:space="0" w:color="auto"/>
              <w:left w:val="outset" w:sz="6" w:space="0" w:color="auto"/>
              <w:bottom w:val="outset" w:sz="6" w:space="0" w:color="auto"/>
              <w:right w:val="outset" w:sz="6" w:space="0" w:color="auto"/>
            </w:tcBorders>
            <w:vAlign w:val="center"/>
            <w:hideMark/>
          </w:tcPr>
          <w:p w:rsidR="001411E7" w:rsidRPr="0031647F" w:rsidRDefault="001411E7" w:rsidP="006E3B16">
            <w:pPr>
              <w:spacing w:before="120" w:after="0" w:line="240" w:lineRule="auto"/>
              <w:jc w:val="both"/>
              <w:rPr>
                <w:rFonts w:ascii="Times New Roman" w:hAnsi="Times New Roman" w:cs="Times New Roman"/>
                <w:b/>
              </w:rPr>
            </w:pPr>
            <w:r w:rsidRPr="0031647F">
              <w:rPr>
                <w:rFonts w:ascii="Times New Roman" w:hAnsi="Times New Roman" w:cs="Times New Roman"/>
                <w:b/>
              </w:rPr>
              <w:t>ВОЗДЕРЖ.</w:t>
            </w:r>
          </w:p>
        </w:tc>
      </w:tr>
      <w:tr w:rsidR="001411E7" w:rsidRPr="00785086" w:rsidTr="001411E7">
        <w:trPr>
          <w:tblCellSpacing w:w="0" w:type="dxa"/>
        </w:trPr>
        <w:tc>
          <w:tcPr>
            <w:tcW w:w="617" w:type="dxa"/>
            <w:tcBorders>
              <w:top w:val="outset" w:sz="6" w:space="0" w:color="auto"/>
              <w:left w:val="outset" w:sz="6" w:space="0" w:color="auto"/>
              <w:bottom w:val="outset" w:sz="6" w:space="0" w:color="auto"/>
              <w:right w:val="outset" w:sz="6" w:space="0" w:color="auto"/>
            </w:tcBorders>
            <w:hideMark/>
          </w:tcPr>
          <w:p w:rsidR="001411E7" w:rsidRPr="00785086" w:rsidRDefault="001411E7" w:rsidP="006E3B16">
            <w:pPr>
              <w:spacing w:before="120" w:after="0" w:line="240" w:lineRule="auto"/>
              <w:jc w:val="both"/>
              <w:rPr>
                <w:rFonts w:ascii="Times New Roman" w:hAnsi="Times New Roman" w:cs="Times New Roman"/>
              </w:rPr>
            </w:pPr>
            <w:r w:rsidRPr="00785086">
              <w:rPr>
                <w:rFonts w:ascii="Times New Roman" w:hAnsi="Times New Roman" w:cs="Times New Roman"/>
              </w:rPr>
              <w:t> 1</w:t>
            </w:r>
          </w:p>
        </w:tc>
        <w:tc>
          <w:tcPr>
            <w:tcW w:w="6061" w:type="dxa"/>
            <w:tcBorders>
              <w:top w:val="outset" w:sz="6" w:space="0" w:color="auto"/>
              <w:left w:val="outset" w:sz="6" w:space="0" w:color="auto"/>
              <w:bottom w:val="outset" w:sz="6" w:space="0" w:color="auto"/>
              <w:right w:val="outset" w:sz="6" w:space="0" w:color="auto"/>
            </w:tcBorders>
            <w:hideMark/>
          </w:tcPr>
          <w:p w:rsidR="001411E7" w:rsidRPr="00785086" w:rsidRDefault="001411E7" w:rsidP="006E3B16">
            <w:pPr>
              <w:spacing w:before="120" w:after="0" w:line="240" w:lineRule="auto"/>
              <w:jc w:val="both"/>
              <w:rPr>
                <w:rFonts w:ascii="Times New Roman" w:hAnsi="Times New Roman" w:cs="Times New Roman"/>
              </w:rPr>
            </w:pPr>
          </w:p>
        </w:tc>
        <w:tc>
          <w:tcPr>
            <w:tcW w:w="1134" w:type="dxa"/>
            <w:tcBorders>
              <w:top w:val="outset" w:sz="6" w:space="0" w:color="auto"/>
              <w:left w:val="outset" w:sz="6" w:space="0" w:color="auto"/>
              <w:bottom w:val="outset" w:sz="6" w:space="0" w:color="auto"/>
              <w:right w:val="outset" w:sz="6" w:space="0" w:color="auto"/>
            </w:tcBorders>
            <w:hideMark/>
          </w:tcPr>
          <w:p w:rsidR="001411E7" w:rsidRPr="00785086" w:rsidRDefault="001411E7" w:rsidP="006E3B16">
            <w:pPr>
              <w:spacing w:before="120" w:after="0" w:line="240" w:lineRule="auto"/>
              <w:jc w:val="both"/>
              <w:rPr>
                <w:rFonts w:ascii="Times New Roman" w:hAnsi="Times New Roman" w:cs="Times New Roman"/>
              </w:rPr>
            </w:pPr>
            <w:r w:rsidRPr="00785086">
              <w:rPr>
                <w:rFonts w:ascii="Times New Roman" w:hAnsi="Times New Roman" w:cs="Times New Roman"/>
              </w:rPr>
              <w:t> </w:t>
            </w:r>
          </w:p>
        </w:tc>
        <w:tc>
          <w:tcPr>
            <w:tcW w:w="1134" w:type="dxa"/>
            <w:tcBorders>
              <w:top w:val="outset" w:sz="6" w:space="0" w:color="auto"/>
              <w:left w:val="outset" w:sz="6" w:space="0" w:color="auto"/>
              <w:bottom w:val="outset" w:sz="6" w:space="0" w:color="auto"/>
              <w:right w:val="outset" w:sz="6" w:space="0" w:color="auto"/>
            </w:tcBorders>
            <w:hideMark/>
          </w:tcPr>
          <w:p w:rsidR="001411E7" w:rsidRPr="00785086" w:rsidRDefault="001411E7" w:rsidP="006E3B16">
            <w:pPr>
              <w:spacing w:before="120" w:after="0" w:line="240" w:lineRule="auto"/>
              <w:jc w:val="both"/>
              <w:rPr>
                <w:rFonts w:ascii="Times New Roman" w:hAnsi="Times New Roman" w:cs="Times New Roman"/>
              </w:rPr>
            </w:pPr>
            <w:r w:rsidRPr="00785086">
              <w:rPr>
                <w:rFonts w:ascii="Times New Roman" w:hAnsi="Times New Roman" w:cs="Times New Roman"/>
              </w:rPr>
              <w:t> </w:t>
            </w:r>
          </w:p>
        </w:tc>
        <w:tc>
          <w:tcPr>
            <w:tcW w:w="1275" w:type="dxa"/>
            <w:tcBorders>
              <w:top w:val="outset" w:sz="6" w:space="0" w:color="auto"/>
              <w:left w:val="outset" w:sz="6" w:space="0" w:color="auto"/>
              <w:bottom w:val="outset" w:sz="6" w:space="0" w:color="auto"/>
              <w:right w:val="outset" w:sz="6" w:space="0" w:color="auto"/>
            </w:tcBorders>
            <w:hideMark/>
          </w:tcPr>
          <w:p w:rsidR="001411E7" w:rsidRPr="00785086" w:rsidRDefault="001411E7" w:rsidP="006E3B16">
            <w:pPr>
              <w:spacing w:before="120" w:after="0" w:line="240" w:lineRule="auto"/>
              <w:jc w:val="both"/>
              <w:rPr>
                <w:rFonts w:ascii="Times New Roman" w:hAnsi="Times New Roman" w:cs="Times New Roman"/>
              </w:rPr>
            </w:pPr>
            <w:r w:rsidRPr="00785086">
              <w:rPr>
                <w:rFonts w:ascii="Times New Roman" w:hAnsi="Times New Roman" w:cs="Times New Roman"/>
              </w:rPr>
              <w:t> </w:t>
            </w:r>
          </w:p>
        </w:tc>
      </w:tr>
      <w:tr w:rsidR="001411E7" w:rsidRPr="00785086" w:rsidTr="001411E7">
        <w:trPr>
          <w:tblCellSpacing w:w="0" w:type="dxa"/>
        </w:trPr>
        <w:tc>
          <w:tcPr>
            <w:tcW w:w="617" w:type="dxa"/>
            <w:tcBorders>
              <w:top w:val="outset" w:sz="6" w:space="0" w:color="auto"/>
              <w:left w:val="outset" w:sz="6" w:space="0" w:color="auto"/>
              <w:bottom w:val="outset" w:sz="6" w:space="0" w:color="auto"/>
              <w:right w:val="outset" w:sz="6" w:space="0" w:color="auto"/>
            </w:tcBorders>
          </w:tcPr>
          <w:p w:rsidR="001411E7" w:rsidRPr="00785086" w:rsidRDefault="001411E7" w:rsidP="006E3B16">
            <w:pPr>
              <w:spacing w:before="120" w:after="0" w:line="240" w:lineRule="auto"/>
              <w:jc w:val="both"/>
              <w:rPr>
                <w:rFonts w:ascii="Times New Roman" w:hAnsi="Times New Roman" w:cs="Times New Roman"/>
              </w:rPr>
            </w:pPr>
            <w:r>
              <w:rPr>
                <w:rFonts w:ascii="Times New Roman" w:hAnsi="Times New Roman" w:cs="Times New Roman"/>
              </w:rPr>
              <w:t>2</w:t>
            </w:r>
          </w:p>
        </w:tc>
        <w:tc>
          <w:tcPr>
            <w:tcW w:w="6061" w:type="dxa"/>
            <w:tcBorders>
              <w:top w:val="outset" w:sz="6" w:space="0" w:color="auto"/>
              <w:left w:val="outset" w:sz="6" w:space="0" w:color="auto"/>
              <w:bottom w:val="outset" w:sz="6" w:space="0" w:color="auto"/>
              <w:right w:val="outset" w:sz="6" w:space="0" w:color="auto"/>
            </w:tcBorders>
          </w:tcPr>
          <w:p w:rsidR="001411E7" w:rsidRPr="00785086" w:rsidRDefault="001411E7" w:rsidP="006E3B16">
            <w:pPr>
              <w:spacing w:before="120" w:after="0" w:line="240" w:lineRule="auto"/>
              <w:jc w:val="both"/>
              <w:rPr>
                <w:rFonts w:ascii="Times New Roman" w:hAnsi="Times New Roman" w:cs="Times New Roman"/>
              </w:rPr>
            </w:pPr>
          </w:p>
        </w:tc>
        <w:tc>
          <w:tcPr>
            <w:tcW w:w="1134" w:type="dxa"/>
            <w:tcBorders>
              <w:top w:val="outset" w:sz="6" w:space="0" w:color="auto"/>
              <w:left w:val="outset" w:sz="6" w:space="0" w:color="auto"/>
              <w:bottom w:val="outset" w:sz="6" w:space="0" w:color="auto"/>
              <w:right w:val="outset" w:sz="6" w:space="0" w:color="auto"/>
            </w:tcBorders>
          </w:tcPr>
          <w:p w:rsidR="001411E7" w:rsidRPr="00785086" w:rsidRDefault="001411E7" w:rsidP="006E3B16">
            <w:pPr>
              <w:spacing w:before="120" w:after="0" w:line="240" w:lineRule="auto"/>
              <w:jc w:val="both"/>
              <w:rPr>
                <w:rFonts w:ascii="Times New Roman" w:hAnsi="Times New Roman" w:cs="Times New Roman"/>
              </w:rPr>
            </w:pPr>
          </w:p>
        </w:tc>
        <w:tc>
          <w:tcPr>
            <w:tcW w:w="1134" w:type="dxa"/>
            <w:tcBorders>
              <w:top w:val="outset" w:sz="6" w:space="0" w:color="auto"/>
              <w:left w:val="outset" w:sz="6" w:space="0" w:color="auto"/>
              <w:bottom w:val="outset" w:sz="6" w:space="0" w:color="auto"/>
              <w:right w:val="outset" w:sz="6" w:space="0" w:color="auto"/>
            </w:tcBorders>
          </w:tcPr>
          <w:p w:rsidR="001411E7" w:rsidRPr="00785086" w:rsidRDefault="001411E7" w:rsidP="006E3B16">
            <w:pPr>
              <w:spacing w:before="120" w:after="0" w:line="240" w:lineRule="auto"/>
              <w:jc w:val="both"/>
              <w:rPr>
                <w:rFonts w:ascii="Times New Roman" w:hAnsi="Times New Roman" w:cs="Times New Roman"/>
              </w:rPr>
            </w:pPr>
          </w:p>
        </w:tc>
        <w:tc>
          <w:tcPr>
            <w:tcW w:w="1275" w:type="dxa"/>
            <w:tcBorders>
              <w:top w:val="outset" w:sz="6" w:space="0" w:color="auto"/>
              <w:left w:val="outset" w:sz="6" w:space="0" w:color="auto"/>
              <w:bottom w:val="outset" w:sz="6" w:space="0" w:color="auto"/>
              <w:right w:val="outset" w:sz="6" w:space="0" w:color="auto"/>
            </w:tcBorders>
          </w:tcPr>
          <w:p w:rsidR="001411E7" w:rsidRPr="00785086" w:rsidRDefault="001411E7" w:rsidP="006E3B16">
            <w:pPr>
              <w:spacing w:before="120" w:after="0" w:line="240" w:lineRule="auto"/>
              <w:jc w:val="both"/>
              <w:rPr>
                <w:rFonts w:ascii="Times New Roman" w:hAnsi="Times New Roman" w:cs="Times New Roman"/>
              </w:rPr>
            </w:pPr>
          </w:p>
        </w:tc>
      </w:tr>
    </w:tbl>
    <w:p w:rsidR="001411E7" w:rsidRDefault="001411E7" w:rsidP="001411E7">
      <w:pPr>
        <w:spacing w:before="120" w:after="0" w:line="240" w:lineRule="auto"/>
        <w:jc w:val="both"/>
        <w:rPr>
          <w:rFonts w:ascii="Times New Roman" w:hAnsi="Times New Roman" w:cs="Times New Roman"/>
        </w:rPr>
      </w:pPr>
    </w:p>
    <w:p w:rsidR="001411E7" w:rsidRDefault="001411E7" w:rsidP="001411E7">
      <w:pPr>
        <w:spacing w:before="120" w:after="0" w:line="240" w:lineRule="auto"/>
        <w:jc w:val="both"/>
        <w:rPr>
          <w:rFonts w:ascii="Times New Roman" w:hAnsi="Times New Roman" w:cs="Times New Roman"/>
        </w:rPr>
      </w:pPr>
      <w:r w:rsidRPr="00785086">
        <w:rPr>
          <w:rFonts w:ascii="Times New Roman" w:hAnsi="Times New Roman" w:cs="Times New Roman"/>
        </w:rPr>
        <w:t xml:space="preserve">_________________________ / </w:t>
      </w:r>
      <w:r>
        <w:rPr>
          <w:rFonts w:ascii="Times New Roman" w:hAnsi="Times New Roman" w:cs="Times New Roman"/>
        </w:rPr>
        <w:t xml:space="preserve">______________ </w:t>
      </w:r>
      <w:r w:rsidRPr="00785086">
        <w:rPr>
          <w:rFonts w:ascii="Times New Roman" w:hAnsi="Times New Roman" w:cs="Times New Roman"/>
        </w:rPr>
        <w:t>/</w:t>
      </w:r>
    </w:p>
    <w:p w:rsidR="001411E7" w:rsidRDefault="001411E7" w:rsidP="001411E7">
      <w:pPr>
        <w:spacing w:before="120" w:after="0" w:line="240" w:lineRule="auto"/>
        <w:jc w:val="both"/>
        <w:rPr>
          <w:rFonts w:ascii="Times New Roman" w:hAnsi="Times New Roman" w:cs="Times New Roman"/>
        </w:rPr>
      </w:pPr>
    </w:p>
    <w:p w:rsidR="001411E7" w:rsidRDefault="001411E7" w:rsidP="001411E7">
      <w:pPr>
        <w:spacing w:before="120" w:after="0" w:line="240" w:lineRule="auto"/>
        <w:jc w:val="both"/>
        <w:rPr>
          <w:rFonts w:ascii="Times New Roman" w:hAnsi="Times New Roman" w:cs="Times New Roman"/>
        </w:rPr>
      </w:pPr>
      <w:r w:rsidRPr="00785086">
        <w:rPr>
          <w:rFonts w:ascii="Times New Roman" w:hAnsi="Times New Roman" w:cs="Times New Roman"/>
        </w:rPr>
        <w:t>Дата: «</w:t>
      </w:r>
      <w:r>
        <w:rPr>
          <w:rFonts w:ascii="Times New Roman" w:hAnsi="Times New Roman" w:cs="Times New Roman"/>
        </w:rPr>
        <w:t>__</w:t>
      </w:r>
      <w:r w:rsidRPr="00785086">
        <w:rPr>
          <w:rFonts w:ascii="Times New Roman" w:hAnsi="Times New Roman" w:cs="Times New Roman"/>
        </w:rPr>
        <w:t xml:space="preserve">» </w:t>
      </w:r>
      <w:r>
        <w:rPr>
          <w:rFonts w:ascii="Times New Roman" w:hAnsi="Times New Roman" w:cs="Times New Roman"/>
        </w:rPr>
        <w:t xml:space="preserve">____________ </w:t>
      </w:r>
      <w:r w:rsidRPr="00785086">
        <w:rPr>
          <w:rFonts w:ascii="Times New Roman" w:hAnsi="Times New Roman" w:cs="Times New Roman"/>
        </w:rPr>
        <w:t>20</w:t>
      </w:r>
      <w:r>
        <w:rPr>
          <w:rFonts w:ascii="Times New Roman" w:hAnsi="Times New Roman" w:cs="Times New Roman"/>
        </w:rPr>
        <w:t xml:space="preserve">___ </w:t>
      </w:r>
      <w:r w:rsidRPr="00785086">
        <w:rPr>
          <w:rFonts w:ascii="Times New Roman" w:hAnsi="Times New Roman" w:cs="Times New Roman"/>
        </w:rPr>
        <w:t>г.</w:t>
      </w:r>
    </w:p>
    <w:p w:rsidR="00E445CB" w:rsidRPr="00365E54" w:rsidRDefault="00E445CB" w:rsidP="00D22917">
      <w:pPr>
        <w:spacing w:after="0" w:line="240" w:lineRule="auto"/>
        <w:jc w:val="both"/>
        <w:rPr>
          <w:rFonts w:ascii="Times New Roman" w:hAnsi="Times New Roman" w:cs="Times New Roman"/>
          <w:b/>
        </w:rPr>
      </w:pPr>
    </w:p>
    <w:sectPr w:rsidR="00E445CB" w:rsidRPr="00365E54" w:rsidSect="00D22917">
      <w:headerReference w:type="default" r:id="rId7"/>
      <w:footerReference w:type="default" r:id="rId8"/>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95C" w:rsidRDefault="0020395C" w:rsidP="0029588B">
      <w:pPr>
        <w:spacing w:after="0" w:line="240" w:lineRule="auto"/>
      </w:pPr>
      <w:r>
        <w:separator/>
      </w:r>
    </w:p>
  </w:endnote>
  <w:endnote w:type="continuationSeparator" w:id="0">
    <w:p w:rsidR="0020395C" w:rsidRDefault="0020395C" w:rsidP="0029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B51" w:rsidRPr="00146B51" w:rsidRDefault="00B0315A" w:rsidP="00146B51">
    <w:pPr>
      <w:pStyle w:val="a5"/>
      <w:jc w:val="center"/>
      <w:rPr>
        <w:rFonts w:ascii="Times New Roman" w:hAnsi="Times New Roman" w:cs="Times New Roman"/>
      </w:rPr>
    </w:pPr>
    <w:r>
      <w:rPr>
        <w:rFonts w:ascii="Times New Roman" w:hAnsi="Times New Roman" w:cs="Times New Roman"/>
      </w:rPr>
      <w:t>Регламент</w:t>
    </w:r>
    <w:r w:rsidR="006F22E3">
      <w:rPr>
        <w:rFonts w:ascii="Times New Roman" w:hAnsi="Times New Roman" w:cs="Times New Roman"/>
      </w:rPr>
      <w:t xml:space="preserve"> работы</w:t>
    </w:r>
    <w:r w:rsidR="00146B51" w:rsidRPr="00146B51">
      <w:rPr>
        <w:rFonts w:ascii="Times New Roman" w:hAnsi="Times New Roman" w:cs="Times New Roman"/>
      </w:rPr>
      <w:t xml:space="preserve"> Правлени</w:t>
    </w:r>
    <w:r>
      <w:rPr>
        <w:rFonts w:ascii="Times New Roman" w:hAnsi="Times New Roman" w:cs="Times New Roman"/>
      </w:rPr>
      <w:t>я</w:t>
    </w:r>
    <w:r w:rsidR="00146B51" w:rsidRPr="00146B51">
      <w:rPr>
        <w:rFonts w:ascii="Times New Roman" w:hAnsi="Times New Roman" w:cs="Times New Roman"/>
      </w:rPr>
      <w:t xml:space="preserve"> </w:t>
    </w:r>
    <w:r w:rsidR="00580D7B">
      <w:rPr>
        <w:rFonts w:ascii="Times New Roman" w:hAnsi="Times New Roman" w:cs="Times New Roman"/>
      </w:rPr>
      <w:t xml:space="preserve">Ассоциация </w:t>
    </w:r>
    <w:r w:rsidR="00146B51" w:rsidRPr="00146B51">
      <w:rPr>
        <w:rFonts w:ascii="Times New Roman" w:hAnsi="Times New Roman" w:cs="Times New Roman"/>
      </w:rPr>
      <w:t>ДНП «</w:t>
    </w:r>
    <w:r w:rsidR="00580D7B">
      <w:rPr>
        <w:rFonts w:ascii="Times New Roman" w:hAnsi="Times New Roman" w:cs="Times New Roman"/>
      </w:rPr>
      <w:t>С</w:t>
    </w:r>
    <w:r w:rsidR="00146B51" w:rsidRPr="00146B51">
      <w:rPr>
        <w:rFonts w:ascii="Times New Roman" w:hAnsi="Times New Roman" w:cs="Times New Roman"/>
      </w:rPr>
      <w:t>о</w:t>
    </w:r>
    <w:r w:rsidR="00580D7B">
      <w:rPr>
        <w:rFonts w:ascii="Times New Roman" w:hAnsi="Times New Roman" w:cs="Times New Roman"/>
      </w:rPr>
      <w:t>сновый Край</w:t>
    </w:r>
    <w:r w:rsidR="00146B51" w:rsidRPr="00146B51">
      <w:rPr>
        <w:rFonts w:ascii="Times New Roman" w:hAnsi="Times New Roman" w:cs="Times New Roma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95C" w:rsidRDefault="0020395C" w:rsidP="0029588B">
      <w:pPr>
        <w:spacing w:after="0" w:line="240" w:lineRule="auto"/>
      </w:pPr>
      <w:r>
        <w:separator/>
      </w:r>
    </w:p>
  </w:footnote>
  <w:footnote w:type="continuationSeparator" w:id="0">
    <w:p w:rsidR="0020395C" w:rsidRDefault="0020395C" w:rsidP="00295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rsidR="00146B51" w:rsidRDefault="00146B51">
        <w:pPr>
          <w:pStyle w:val="a3"/>
          <w:jc w:val="right"/>
        </w:pPr>
        <w:r>
          <w:t xml:space="preserve">Страница </w:t>
        </w:r>
        <w:r>
          <w:rPr>
            <w:b/>
            <w:bCs/>
            <w:sz w:val="24"/>
            <w:szCs w:val="24"/>
          </w:rPr>
          <w:fldChar w:fldCharType="begin"/>
        </w:r>
        <w:r>
          <w:rPr>
            <w:b/>
            <w:bCs/>
          </w:rPr>
          <w:instrText>PAGE</w:instrText>
        </w:r>
        <w:r>
          <w:rPr>
            <w:b/>
            <w:bCs/>
            <w:sz w:val="24"/>
            <w:szCs w:val="24"/>
          </w:rPr>
          <w:fldChar w:fldCharType="separate"/>
        </w:r>
        <w:r w:rsidR="006F22E3">
          <w:rPr>
            <w:b/>
            <w:bCs/>
            <w:noProof/>
          </w:rPr>
          <w:t>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F22E3">
          <w:rPr>
            <w:b/>
            <w:bCs/>
            <w:noProof/>
          </w:rPr>
          <w:t>5</w:t>
        </w:r>
        <w:r>
          <w:rPr>
            <w:b/>
            <w:bCs/>
            <w:sz w:val="24"/>
            <w:szCs w:val="24"/>
          </w:rPr>
          <w:fldChar w:fldCharType="end"/>
        </w:r>
      </w:p>
    </w:sdtContent>
  </w:sdt>
  <w:p w:rsidR="00146B51" w:rsidRDefault="00146B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7718A"/>
    <w:multiLevelType w:val="hybridMultilevel"/>
    <w:tmpl w:val="E0DC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FE1E09"/>
    <w:multiLevelType w:val="hybridMultilevel"/>
    <w:tmpl w:val="E0DC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7D0A4A"/>
    <w:multiLevelType w:val="hybridMultilevel"/>
    <w:tmpl w:val="E0DC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C84674"/>
    <w:multiLevelType w:val="hybridMultilevel"/>
    <w:tmpl w:val="FFF62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10"/>
    <w:rsid w:val="000D0962"/>
    <w:rsid w:val="000E6D78"/>
    <w:rsid w:val="001411E7"/>
    <w:rsid w:val="00146B51"/>
    <w:rsid w:val="001A059E"/>
    <w:rsid w:val="0020395C"/>
    <w:rsid w:val="002276D4"/>
    <w:rsid w:val="00285D81"/>
    <w:rsid w:val="00292EBF"/>
    <w:rsid w:val="0029588B"/>
    <w:rsid w:val="00365E54"/>
    <w:rsid w:val="0040069F"/>
    <w:rsid w:val="00425207"/>
    <w:rsid w:val="0054314B"/>
    <w:rsid w:val="00580D7B"/>
    <w:rsid w:val="005E14C2"/>
    <w:rsid w:val="006F22E3"/>
    <w:rsid w:val="007A1F41"/>
    <w:rsid w:val="007C7F42"/>
    <w:rsid w:val="00840810"/>
    <w:rsid w:val="00856D1B"/>
    <w:rsid w:val="00956886"/>
    <w:rsid w:val="00A03E7F"/>
    <w:rsid w:val="00AA332F"/>
    <w:rsid w:val="00B0315A"/>
    <w:rsid w:val="00BB3B72"/>
    <w:rsid w:val="00D22917"/>
    <w:rsid w:val="00D50110"/>
    <w:rsid w:val="00E445CB"/>
    <w:rsid w:val="00E46288"/>
    <w:rsid w:val="00EA6039"/>
    <w:rsid w:val="00FC49AA"/>
    <w:rsid w:val="00FF0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D0511-B021-41CB-9A49-F6BB8541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8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588B"/>
  </w:style>
  <w:style w:type="paragraph" w:styleId="a5">
    <w:name w:val="footer"/>
    <w:basedOn w:val="a"/>
    <w:link w:val="a6"/>
    <w:uiPriority w:val="99"/>
    <w:unhideWhenUsed/>
    <w:rsid w:val="002958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588B"/>
  </w:style>
  <w:style w:type="paragraph" w:styleId="a7">
    <w:name w:val="List Paragraph"/>
    <w:basedOn w:val="a"/>
    <w:uiPriority w:val="34"/>
    <w:qFormat/>
    <w:rsid w:val="00D22917"/>
    <w:pPr>
      <w:ind w:left="720"/>
      <w:contextualSpacing/>
    </w:pPr>
  </w:style>
  <w:style w:type="character" w:customStyle="1" w:styleId="apple-converted-space">
    <w:name w:val="apple-converted-space"/>
    <w:basedOn w:val="a0"/>
    <w:rsid w:val="00EA6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1929</Words>
  <Characters>10999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Лепихина Екатерина</dc:creator>
  <cp:lastModifiedBy>user</cp:lastModifiedBy>
  <cp:revision>9</cp:revision>
  <cp:lastPrinted>2013-05-08T11:29:00Z</cp:lastPrinted>
  <dcterms:created xsi:type="dcterms:W3CDTF">2013-09-05T13:25:00Z</dcterms:created>
  <dcterms:modified xsi:type="dcterms:W3CDTF">2017-02-03T15:14:00Z</dcterms:modified>
</cp:coreProperties>
</file>